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arlow Condensed" w:cs="Barlow Condensed" w:eastAsia="Barlow Condensed" w:hAnsi="Barlow Condensed"/>
          <w:b w:val="1"/>
          <w:i w:val="0"/>
          <w:smallCaps w:val="0"/>
          <w:strike w:val="0"/>
          <w:color w:val="ec008b"/>
          <w:sz w:val="36.400001525878906"/>
          <w:szCs w:val="36.400001525878906"/>
          <w:u w:val="none"/>
          <w:shd w:fill="auto" w:val="clear"/>
          <w:vertAlign w:val="baseline"/>
        </w:rPr>
      </w:pPr>
      <w:r w:rsidDel="00000000" w:rsidR="00000000" w:rsidRPr="00000000">
        <w:rPr>
          <w:rFonts w:ascii="Barlow Condensed" w:cs="Barlow Condensed" w:eastAsia="Barlow Condensed" w:hAnsi="Barlow Condensed"/>
          <w:b w:val="1"/>
          <w:color w:val="ec008b"/>
          <w:sz w:val="36.400001525878906"/>
          <w:szCs w:val="36.400001525878906"/>
        </w:rPr>
        <w:drawing>
          <wp:inline distB="19050" distT="19050" distL="19050" distR="19050">
            <wp:extent cx="1076846" cy="9601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76846" cy="960187"/>
                    </a:xfrm>
                    <a:prstGeom prst="rect"/>
                    <a:ln/>
                  </pic:spPr>
                </pic:pic>
              </a:graphicData>
            </a:graphic>
          </wp:inline>
        </w:drawing>
      </w:r>
      <w:r w:rsidDel="00000000" w:rsidR="00000000" w:rsidRPr="00000000">
        <w:rPr>
          <w:rFonts w:ascii="Barlow Condensed" w:cs="Barlow Condensed" w:eastAsia="Barlow Condensed" w:hAnsi="Barlow Condensed"/>
          <w:b w:val="1"/>
          <w:color w:val="ec008b"/>
          <w:sz w:val="36.400001525878906"/>
          <w:szCs w:val="36.400001525878906"/>
          <w:rtl w:val="0"/>
        </w:rPr>
        <w:t xml:space="preserve">“Pärimusõpe identiteedikasvatuse osana põhikoolis”</w:t>
      </w:r>
      <w:r w:rsidDel="00000000" w:rsidR="00000000" w:rsidRPr="00000000">
        <w:rPr>
          <w:rFonts w:ascii="Barlow Condensed Medium" w:cs="Barlow Condensed Medium" w:eastAsia="Barlow Condensed Medium" w:hAnsi="Barlow Condensed Medium"/>
          <w:smallCaps w:val="1"/>
          <w:color w:val="262261"/>
          <w:sz w:val="32"/>
          <w:szCs w:val="32"/>
          <w:rtl w:val="0"/>
        </w:rPr>
        <w:t xml:space="preserve"> </w:t>
      </w:r>
      <w:r w:rsidDel="00000000" w:rsidR="00000000" w:rsidRPr="00000000">
        <w:rPr>
          <w:rFonts w:ascii="Barlow Condensed" w:cs="Barlow Condensed" w:eastAsia="Barlow Condensed" w:hAnsi="Barlow Condensed"/>
          <w:b w:val="1"/>
          <w:i w:val="0"/>
          <w:smallCaps w:val="0"/>
          <w:strike w:val="0"/>
          <w:color w:val="ec008b"/>
          <w:sz w:val="36.400001525878906"/>
          <w:szCs w:val="36.400001525878906"/>
          <w:u w:val="none"/>
          <w:shd w:fill="auto" w:val="clear"/>
          <w:vertAlign w:val="baseline"/>
          <w:rtl w:val="0"/>
        </w:rPr>
        <w:t xml:space="preserve">PORTFOOLIO</w:t>
      </w:r>
    </w:p>
    <w:p w:rsidR="00000000" w:rsidDel="00000000" w:rsidP="00000000" w:rsidRDefault="00000000" w:rsidRPr="00000000" w14:paraId="00000002">
      <w:pPr>
        <w:pStyle w:val="Heading2"/>
        <w:widowControl w:val="0"/>
        <w:spacing w:after="160" w:before="160" w:line="360" w:lineRule="auto"/>
        <w:ind w:right="576"/>
        <w:jc w:val="both"/>
        <w:rPr>
          <w:rFonts w:ascii="Century Gothic" w:cs="Century Gothic" w:eastAsia="Century Gothic" w:hAnsi="Century Gothic"/>
          <w:b w:val="0"/>
          <w:color w:val="0d5975"/>
          <w:sz w:val="32"/>
          <w:szCs w:val="32"/>
        </w:rPr>
      </w:pPr>
      <w:r w:rsidDel="00000000" w:rsidR="00000000" w:rsidRPr="00000000">
        <w:rPr>
          <w:rFonts w:ascii="Barlow Condensed Medium" w:cs="Barlow Condensed Medium" w:eastAsia="Barlow Condensed Medium" w:hAnsi="Barlow Condensed Medium"/>
          <w:b w:val="0"/>
          <w:color w:val="262261"/>
          <w:sz w:val="32"/>
          <w:szCs w:val="32"/>
          <w:rtl w:val="0"/>
        </w:rPr>
        <w:t xml:space="preserve">Projekti nimi (ELU veebilehel): Pärimusõpe identiteedikasvatuse osana põhikoolis</w:t>
      </w:r>
      <w:r w:rsidDel="00000000" w:rsidR="00000000" w:rsidRPr="00000000">
        <w:rPr>
          <w:rtl w:val="0"/>
        </w:rPr>
      </w:r>
    </w:p>
    <w:p w:rsidR="00000000" w:rsidDel="00000000" w:rsidP="00000000" w:rsidRDefault="00000000" w:rsidRPr="00000000" w14:paraId="00000003">
      <w:pPr>
        <w:pStyle w:val="Heading2"/>
        <w:widowControl w:val="0"/>
        <w:spacing w:after="160" w:before="160" w:line="360" w:lineRule="auto"/>
        <w:ind w:right="576"/>
        <w:jc w:val="both"/>
        <w:rPr>
          <w:rFonts w:ascii="Barlow Condensed" w:cs="Barlow Condensed" w:eastAsia="Barlow Condensed" w:hAnsi="Barlow Condensed"/>
          <w:color w:val="262261"/>
          <w:sz w:val="28"/>
          <w:szCs w:val="28"/>
        </w:rPr>
      </w:pPr>
      <w:bookmarkStart w:colFirst="0" w:colLast="0" w:name="_m1wpvhuebndo" w:id="0"/>
      <w:bookmarkEnd w:id="0"/>
      <w:r w:rsidDel="00000000" w:rsidR="00000000" w:rsidRPr="00000000">
        <w:rPr>
          <w:rFonts w:ascii="Barlow Condensed Medium" w:cs="Barlow Condensed Medium" w:eastAsia="Barlow Condensed Medium" w:hAnsi="Barlow Condensed Medium"/>
          <w:b w:val="0"/>
          <w:color w:val="262261"/>
          <w:sz w:val="32"/>
          <w:szCs w:val="32"/>
          <w:rtl w:val="0"/>
        </w:rPr>
        <w:t xml:space="preserve">Rühma nimi/nr: 1</w:t>
      </w:r>
      <w:r w:rsidDel="00000000" w:rsidR="00000000" w:rsidRPr="00000000">
        <w:rPr>
          <w:rtl w:val="0"/>
        </w:rPr>
      </w:r>
    </w:p>
    <w:p w:rsidR="00000000" w:rsidDel="00000000" w:rsidP="00000000" w:rsidRDefault="00000000" w:rsidRPr="00000000" w14:paraId="00000004">
      <w:pPr>
        <w:pStyle w:val="Heading2"/>
        <w:widowControl w:val="0"/>
        <w:spacing w:after="160" w:before="160" w:line="360" w:lineRule="auto"/>
        <w:ind w:right="576"/>
        <w:jc w:val="both"/>
        <w:rPr>
          <w:rFonts w:ascii="Barlow Condensed Medium" w:cs="Barlow Condensed Medium" w:eastAsia="Barlow Condensed Medium" w:hAnsi="Barlow Condensed Medium"/>
          <w:b w:val="0"/>
          <w:color w:val="0d5975"/>
          <w:sz w:val="32"/>
          <w:szCs w:val="32"/>
        </w:rPr>
      </w:pPr>
      <w:bookmarkStart w:colFirst="0" w:colLast="0" w:name="_djan1nvkrjy6" w:id="1"/>
      <w:bookmarkEnd w:id="1"/>
      <w:r w:rsidDel="00000000" w:rsidR="00000000" w:rsidRPr="00000000">
        <w:rPr>
          <w:rFonts w:ascii="Barlow Condensed Medium" w:cs="Barlow Condensed Medium" w:eastAsia="Barlow Condensed Medium" w:hAnsi="Barlow Condensed Medium"/>
          <w:b w:val="0"/>
          <w:color w:val="262261"/>
          <w:sz w:val="32"/>
          <w:szCs w:val="32"/>
          <w:rtl w:val="0"/>
        </w:rPr>
        <w:t xml:space="preserve">Juhendaja: Grete Maine</w:t>
      </w:r>
      <w:r w:rsidDel="00000000" w:rsidR="00000000" w:rsidRPr="00000000">
        <w:rPr>
          <w:rtl w:val="0"/>
        </w:rPr>
      </w:r>
    </w:p>
    <w:p w:rsidR="00000000" w:rsidDel="00000000" w:rsidP="00000000" w:rsidRDefault="00000000" w:rsidRPr="00000000" w14:paraId="00000005">
      <w:pPr>
        <w:pStyle w:val="Heading2"/>
        <w:widowControl w:val="0"/>
        <w:spacing w:after="160" w:before="160" w:line="360" w:lineRule="auto"/>
        <w:ind w:right="576"/>
        <w:jc w:val="both"/>
        <w:rPr>
          <w:rFonts w:ascii="Barlow Condensed Medium" w:cs="Barlow Condensed Medium" w:eastAsia="Barlow Condensed Medium" w:hAnsi="Barlow Condensed Medium"/>
          <w:b w:val="0"/>
          <w:smallCaps w:val="1"/>
          <w:color w:val="262261"/>
          <w:sz w:val="32"/>
          <w:szCs w:val="32"/>
        </w:rPr>
      </w:pPr>
      <w:bookmarkStart w:colFirst="0" w:colLast="0" w:name="_3mnbhg3mvrqm" w:id="2"/>
      <w:bookmarkEnd w:id="2"/>
      <w:r w:rsidDel="00000000" w:rsidR="00000000" w:rsidRPr="00000000">
        <w:rPr>
          <w:rFonts w:ascii="Barlow Condensed Medium" w:cs="Barlow Condensed Medium" w:eastAsia="Barlow Condensed Medium" w:hAnsi="Barlow Condensed Medium"/>
          <w:b w:val="0"/>
          <w:color w:val="262261"/>
          <w:sz w:val="32"/>
          <w:szCs w:val="32"/>
          <w:rtl w:val="0"/>
        </w:rPr>
        <w:t xml:space="preserve">Liikmed: </w:t>
      </w:r>
      <w:r w:rsidDel="00000000" w:rsidR="00000000" w:rsidRPr="00000000">
        <w:rPr>
          <w:rFonts w:ascii="Barlow Condensed Medium" w:cs="Barlow Condensed Medium" w:eastAsia="Barlow Condensed Medium" w:hAnsi="Barlow Condensed Medium"/>
          <w:b w:val="0"/>
          <w:smallCaps w:val="1"/>
          <w:color w:val="262261"/>
          <w:sz w:val="32"/>
          <w:szCs w:val="32"/>
          <w:rtl w:val="0"/>
        </w:rPr>
        <w:t xml:space="preserve">Kersti Kikas, Martina Mäekalle, Christina Möllits, Gerda Nigul, Nele Piir, Kaari Põlder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360" w:lineRule="auto"/>
        <w:ind w:left="0" w:right="27.33642578125" w:firstLine="0"/>
        <w:jc w:val="both"/>
        <w:rPr>
          <w:rFonts w:ascii="Barlow Condensed" w:cs="Barlow Condensed" w:eastAsia="Barlow Condensed" w:hAnsi="Barlow Condensed"/>
          <w:b w:val="0"/>
          <w:smallCaps w:val="0"/>
          <w:strike w:val="0"/>
          <w:color w:val="262261"/>
          <w:sz w:val="28"/>
          <w:szCs w:val="28"/>
          <w:u w:val="none"/>
          <w:shd w:fill="auto" w:val="clear"/>
          <w:vertAlign w:val="baseline"/>
        </w:rPr>
      </w:pPr>
      <w:r w:rsidDel="00000000" w:rsidR="00000000" w:rsidRPr="00000000">
        <w:rPr>
          <w:rFonts w:ascii="Barlow Condensed" w:cs="Barlow Condensed" w:eastAsia="Barlow Condensed" w:hAnsi="Barlow Condensed"/>
          <w:color w:val="262261"/>
          <w:sz w:val="32"/>
          <w:szCs w:val="32"/>
          <w:u w:val="single"/>
          <w:rtl w:val="0"/>
        </w:rPr>
        <w:t xml:space="preserve">1. </w:t>
      </w:r>
      <w:r w:rsidDel="00000000" w:rsidR="00000000" w:rsidRPr="00000000">
        <w:rPr>
          <w:rFonts w:ascii="Barlow Condensed" w:cs="Barlow Condensed" w:eastAsia="Barlow Condensed" w:hAnsi="Barlow Condensed"/>
          <w:b w:val="0"/>
          <w:i w:val="0"/>
          <w:smallCaps w:val="0"/>
          <w:strike w:val="0"/>
          <w:color w:val="262261"/>
          <w:sz w:val="32"/>
          <w:szCs w:val="32"/>
          <w:u w:val="single"/>
          <w:shd w:fill="auto" w:val="clear"/>
          <w:vertAlign w:val="baseline"/>
          <w:rtl w:val="0"/>
        </w:rPr>
        <w:t xml:space="preserve">Projekti aruanne</w:t>
      </w:r>
      <w:r w:rsidDel="00000000" w:rsidR="00000000" w:rsidRPr="00000000">
        <w:rPr>
          <w:rtl w:val="0"/>
        </w:rPr>
      </w:r>
    </w:p>
    <w:p w:rsidR="00000000" w:rsidDel="00000000" w:rsidP="00000000" w:rsidRDefault="00000000" w:rsidRPr="00000000" w14:paraId="0000000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haridussüsteemis ei õpetata Eesti pärimust eraldi õppeainena. Pärimusõpe annab edasi rahvapärimusest tulenevaid väärtushinnanguid ja hoiakuid, julgustab koostööd tegema ja kaaslaste ees esinema, aitab märgata olulisi hetki aastaringi lõikes ning neid vastavalt tähistada.</w:t>
      </w:r>
    </w:p>
    <w:p w:rsidR="00000000" w:rsidDel="00000000" w:rsidP="00000000" w:rsidRDefault="00000000" w:rsidRPr="00000000" w14:paraId="0000000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Setomaa koolide tarvis on välja töötatud mitmekülgne ja mitmeid kooliastmeid hõlmav kohaliku pärimusõppe ainekava (Palm, 2020) ning Setomaal viiakse koolides läbi pärimusõppe tunde (Seto Instituut, 2022). Tegemist on algatusega, millest ka ülejäänud Eesti rahval tasub eeskuju võtta. </w:t>
      </w:r>
    </w:p>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eesmärk on koostada Eesti pärimuse õpiväljundid põhikooli kooliastmetele ning põhjalik tunni ainekava kolmele kooliastmele koos õppematerjalide kogumikuga. Õppematerjalide kogumik sisaldab õppeharjutusi, soovituslikke õppemeetodeid, õppemänge ja soovitusi õppekäikudeks ja on kasutatav kooliastmeti (ei ole seotud konkreetsete klassidega).</w:t>
      </w:r>
    </w:p>
    <w:p w:rsidR="00000000" w:rsidDel="00000000" w:rsidP="00000000" w:rsidRDefault="00000000" w:rsidRPr="00000000" w14:paraId="0000000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laialdasem eesmärk on luua eeldused pärimuse tutvustamiseks põhikooli õppekavas, et suurendada õpilaste teadlikkust rahvatraditsioonidest pärimuskultuuris ja nende lõimumisest oleva ja tulevaga ning suunata õpilasi viima põhikooli õppekava raames läbi </w:t>
      </w:r>
      <w:r w:rsidDel="00000000" w:rsidR="00000000" w:rsidRPr="00000000">
        <w:rPr>
          <w:rFonts w:ascii="Times New Roman" w:cs="Times New Roman" w:eastAsia="Times New Roman" w:hAnsi="Times New Roman"/>
          <w:sz w:val="24"/>
          <w:szCs w:val="24"/>
          <w:rtl w:val="0"/>
        </w:rPr>
        <w:t xml:space="preserve">pärimusteemalisi</w:t>
      </w:r>
      <w:r w:rsidDel="00000000" w:rsidR="00000000" w:rsidRPr="00000000">
        <w:rPr>
          <w:rFonts w:ascii="Times New Roman" w:cs="Times New Roman" w:eastAsia="Times New Roman" w:hAnsi="Times New Roman"/>
          <w:sz w:val="24"/>
          <w:szCs w:val="24"/>
          <w:rtl w:val="0"/>
        </w:rPr>
        <w:t xml:space="preserve"> loovtöid ja uurimusi. Lisaks oma kultuuri ja rahvakalendri tundmisele saavad õpilased ülevaate teiste rahvuste kultuurist ja olulisematest tähtpäevadest. </w:t>
      </w:r>
    </w:p>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raames jaotasime  tööülesanded rühma liikmete vahel pärimuse alateemade kaupa:</w:t>
      </w:r>
    </w:p>
    <w:p w:rsidR="00000000" w:rsidDel="00000000" w:rsidP="00000000" w:rsidRDefault="00000000" w:rsidRPr="00000000" w14:paraId="0000000C">
      <w:pPr>
        <w:numPr>
          <w:ilvl w:val="0"/>
          <w:numId w:val="3"/>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kohapärimus,</w:t>
      </w:r>
    </w:p>
    <w:p w:rsidR="00000000" w:rsidDel="00000000" w:rsidP="00000000" w:rsidRDefault="00000000" w:rsidRPr="00000000" w14:paraId="0000000D">
      <w:pPr>
        <w:numPr>
          <w:ilvl w:val="0"/>
          <w:numId w:val="3"/>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kalendripärimus,</w:t>
      </w:r>
    </w:p>
    <w:p w:rsidR="00000000" w:rsidDel="00000000" w:rsidP="00000000" w:rsidRDefault="00000000" w:rsidRPr="00000000" w14:paraId="0000000E">
      <w:pPr>
        <w:numPr>
          <w:ilvl w:val="0"/>
          <w:numId w:val="3"/>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suuline pärimus,</w:t>
      </w:r>
    </w:p>
    <w:p w:rsidR="00000000" w:rsidDel="00000000" w:rsidP="00000000" w:rsidRDefault="00000000" w:rsidRPr="00000000" w14:paraId="0000000F">
      <w:pPr>
        <w:numPr>
          <w:ilvl w:val="0"/>
          <w:numId w:val="3"/>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pärimusmuusika,</w:t>
      </w:r>
    </w:p>
    <w:p w:rsidR="00000000" w:rsidDel="00000000" w:rsidP="00000000" w:rsidRDefault="00000000" w:rsidRPr="00000000" w14:paraId="00000010">
      <w:pPr>
        <w:numPr>
          <w:ilvl w:val="0"/>
          <w:numId w:val="3"/>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taimetarkused,</w:t>
      </w:r>
    </w:p>
    <w:p w:rsidR="00000000" w:rsidDel="00000000" w:rsidP="00000000" w:rsidRDefault="00000000" w:rsidRPr="00000000" w14:paraId="00000011">
      <w:pPr>
        <w:numPr>
          <w:ilvl w:val="0"/>
          <w:numId w:val="3"/>
        </w:numPr>
        <w:spacing w:after="28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mütoloogia.</w:t>
      </w:r>
    </w:p>
    <w:p w:rsidR="00000000" w:rsidDel="00000000" w:rsidP="00000000" w:rsidRDefault="00000000" w:rsidRPr="00000000" w14:paraId="00000012">
      <w:pPr>
        <w:spacing w:after="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Teemade jaotamine võimaldas rühma liikmetel teemadesse põhjalikult süveneda ja teha materjaliga iseseisvat tööd.</w:t>
      </w:r>
    </w:p>
    <w:p w:rsidR="00000000" w:rsidDel="00000000" w:rsidP="00000000" w:rsidRDefault="00000000" w:rsidRPr="00000000" w14:paraId="00000013">
      <w:pPr>
        <w:spacing w:after="20" w:before="20" w:line="360" w:lineRule="auto"/>
        <w:jc w:val="both"/>
        <w:rPr>
          <w:rFonts w:ascii="Barlow Condensed" w:cs="Barlow Condensed" w:eastAsia="Barlow Condensed" w:hAnsi="Barlow Condensed"/>
          <w:b w:val="0"/>
          <w:smallCaps w:val="0"/>
          <w:strike w:val="0"/>
          <w:color w:val="262261"/>
          <w:sz w:val="32"/>
          <w:szCs w:val="32"/>
          <w:u w:val="single"/>
          <w:shd w:fill="auto" w:val="clear"/>
          <w:vertAlign w:val="baseline"/>
        </w:rPr>
      </w:pPr>
      <w:r w:rsidDel="00000000" w:rsidR="00000000" w:rsidRPr="00000000">
        <w:rPr>
          <w:rFonts w:ascii="Barlow Condensed" w:cs="Barlow Condensed" w:eastAsia="Barlow Condensed" w:hAnsi="Barlow Condensed"/>
          <w:color w:val="262261"/>
          <w:sz w:val="32"/>
          <w:szCs w:val="32"/>
          <w:u w:val="single"/>
          <w:rtl w:val="0"/>
        </w:rPr>
        <w:t xml:space="preserve">2. </w:t>
      </w:r>
      <w:r w:rsidDel="00000000" w:rsidR="00000000" w:rsidRPr="00000000">
        <w:rPr>
          <w:rFonts w:ascii="Barlow Condensed" w:cs="Barlow Condensed" w:eastAsia="Barlow Condensed" w:hAnsi="Barlow Condensed"/>
          <w:b w:val="0"/>
          <w:smallCaps w:val="0"/>
          <w:strike w:val="0"/>
          <w:color w:val="262261"/>
          <w:sz w:val="32"/>
          <w:szCs w:val="32"/>
          <w:u w:val="single"/>
          <w:shd w:fill="auto" w:val="clear"/>
          <w:vertAlign w:val="baseline"/>
          <w:rtl w:val="0"/>
        </w:rPr>
        <w:t xml:space="preserve">Probleemi olulisus, kirjeldus ja meetodite valik</w:t>
      </w:r>
      <w:r w:rsidDel="00000000" w:rsidR="00000000" w:rsidRPr="00000000">
        <w:rPr>
          <w:rtl w:val="0"/>
        </w:rPr>
      </w:r>
    </w:p>
    <w:p w:rsidR="00000000" w:rsidDel="00000000" w:rsidP="00000000" w:rsidRDefault="00000000" w:rsidRPr="00000000" w14:paraId="00000014">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haridussüsteemis ei õpetata Eesti pärimust eraldi õppeainena. Pärimusõpe võimaldab edasi anda rahvapärimusest tulenevaid väärtushinnanguid ja hoiakuid ning säilitada ja taasluua omakultuuri tänapäeva globaliseeruvas maailmas. </w:t>
      </w:r>
    </w:p>
    <w:p w:rsidR="00000000" w:rsidDel="00000000" w:rsidP="00000000" w:rsidRDefault="00000000" w:rsidRPr="00000000" w14:paraId="0000001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Setomaa koolide tarvis on välja töötatud mitmekülgne ja mitmeid kooliastmeid hõlmav kohaliku pärimusõppe ainekava (Palm, 2020) ning Setomaal viiakse koolides läbi pärimusõppe tunde (Seto Instituut, 2022). Setomaa algatus võimaldab käesoleva projekti käivitamiseks Setomaa koolides läbi viia uurimistöö, mille analüüsi abil on võimalik välja selgitada pärimusõppe vajalikkus ning tulemuslikkus Setomaa koolides. Võimaliku uurimistöö tulemusi ja järeldusi on võimalik üle kanda käesoleva projekti läbiviimiseks.</w:t>
      </w:r>
    </w:p>
    <w:p w:rsidR="00000000" w:rsidDel="00000000" w:rsidP="00000000" w:rsidRDefault="00000000" w:rsidRPr="00000000" w14:paraId="0000001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Probleemi lahendamiseks koostas projekti meeskond pärimusõppe ainekava põhikooli I–III kooliastmele. Ainekava alusel on võimalik koostada õppematerjalide kogumik (sisaldab erinevaid õppemeetodeid, harjutusi, ülesandeid), mida on võimalik kasutada erinevate koolide pilootprojektides. Koolid, kes liituvad pilootprojektiga, annaksid õppematerjali kogumikule tagasisidet, mis võimaldab õppematerjalides teha vajadusel muudatusi ja täiendusi. </w:t>
      </w:r>
    </w:p>
    <w:p w:rsidR="00000000" w:rsidDel="00000000" w:rsidP="00000000" w:rsidRDefault="00000000" w:rsidRPr="00000000" w14:paraId="0000001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algatajad leiavad, et koostöö rahvapärimuse ekspertide ja erinevate aineõpetajatega tagab loodavate materjalide praktilisuse ja rakendatavuse. Setomaa Valdade Liidu projekti raames toimunud küsitluse alusel valmis 2019. aastal “Setomaa pärimusõppe metoodiline kirjeldus ja ainekavad” (Hõrn, 2019). ELU </w:t>
      </w:r>
      <w:r w:rsidDel="00000000" w:rsidR="00000000" w:rsidRPr="00000000">
        <w:rPr>
          <w:rFonts w:ascii="Times New Roman" w:cs="Times New Roman" w:eastAsia="Times New Roman" w:hAnsi="Times New Roman"/>
          <w:sz w:val="24"/>
          <w:szCs w:val="24"/>
          <w:rtl w:val="0"/>
        </w:rPr>
        <w:t xml:space="preserve">jätkuprojekti</w:t>
      </w:r>
      <w:r w:rsidDel="00000000" w:rsidR="00000000" w:rsidRPr="00000000">
        <w:rPr>
          <w:rFonts w:ascii="Times New Roman" w:cs="Times New Roman" w:eastAsia="Times New Roman" w:hAnsi="Times New Roman"/>
          <w:sz w:val="24"/>
          <w:szCs w:val="24"/>
          <w:rtl w:val="0"/>
        </w:rPr>
        <w:t xml:space="preserve"> raames on võimalik sarnane küsitlus läbi viia koolides, kes on nõus pilootprojektis osalema. Samuti on võimalik Setomaa küsitluse tulemusi analüüsides pärimusõppe ainekava täiendada.</w:t>
      </w:r>
    </w:p>
    <w:p w:rsidR="00000000" w:rsidDel="00000000" w:rsidP="00000000" w:rsidRDefault="00000000" w:rsidRPr="00000000" w14:paraId="00000018">
      <w:pPr>
        <w:widowControl w:val="0"/>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vajalikkust õigustab Eesti rahvusiliku identiteedi ja kultuurilise järjepidevuse säilitamine ning taasloomine. Näiteks Tallinn 2035 Arengustrateegia kultuuri valdkonna olulisi </w:t>
      </w:r>
      <w:r w:rsidDel="00000000" w:rsidR="00000000" w:rsidRPr="00000000">
        <w:rPr>
          <w:rFonts w:ascii="Times New Roman" w:cs="Times New Roman" w:eastAsia="Times New Roman" w:hAnsi="Times New Roman"/>
          <w:sz w:val="24"/>
          <w:szCs w:val="24"/>
          <w:rtl w:val="0"/>
        </w:rPr>
        <w:t xml:space="preserve">tegevussuundi</w:t>
      </w:r>
      <w:r w:rsidDel="00000000" w:rsidR="00000000" w:rsidRPr="00000000">
        <w:rPr>
          <w:rFonts w:ascii="Times New Roman" w:cs="Times New Roman" w:eastAsia="Times New Roman" w:hAnsi="Times New Roman"/>
          <w:sz w:val="24"/>
          <w:szCs w:val="24"/>
          <w:rtl w:val="0"/>
        </w:rPr>
        <w:t xml:space="preserve"> on kultuuripärandi kogumine, hoidmine ja säilitamine ning kultuuripärandi digiteerimine. Projekti meeskond leiab, et pärimusõpe koolides võimaldab tõsta noorte inimeste teadlikkust ja oskuseid pärandkultuuri valdkonnast, mis omakorda aitab arengu strateegia </w:t>
      </w:r>
      <w:r w:rsidDel="00000000" w:rsidR="00000000" w:rsidRPr="00000000">
        <w:rPr>
          <w:rFonts w:ascii="Times New Roman" w:cs="Times New Roman" w:eastAsia="Times New Roman" w:hAnsi="Times New Roman"/>
          <w:sz w:val="24"/>
          <w:szCs w:val="24"/>
          <w:rtl w:val="0"/>
        </w:rPr>
        <w:t xml:space="preserve">tegevussuundi</w:t>
      </w:r>
      <w:r w:rsidDel="00000000" w:rsidR="00000000" w:rsidRPr="00000000">
        <w:rPr>
          <w:rFonts w:ascii="Times New Roman" w:cs="Times New Roman" w:eastAsia="Times New Roman" w:hAnsi="Times New Roman"/>
          <w:sz w:val="24"/>
          <w:szCs w:val="24"/>
          <w:rtl w:val="0"/>
        </w:rPr>
        <w:t xml:space="preserve"> toetada.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20" w:line="360" w:lineRule="auto"/>
        <w:ind w:left="0" w:right="11.422119140625" w:firstLine="0"/>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32"/>
          <w:szCs w:val="32"/>
          <w:u w:val="single"/>
          <w:rtl w:val="0"/>
        </w:rPr>
        <w:t xml:space="preserve">3. </w:t>
      </w:r>
      <w:r w:rsidDel="00000000" w:rsidR="00000000" w:rsidRPr="00000000">
        <w:rPr>
          <w:rFonts w:ascii="Barlow Condensed" w:cs="Barlow Condensed" w:eastAsia="Barlow Condensed" w:hAnsi="Barlow Condensed"/>
          <w:b w:val="0"/>
          <w:smallCaps w:val="0"/>
          <w:strike w:val="0"/>
          <w:color w:val="262261"/>
          <w:sz w:val="32"/>
          <w:szCs w:val="32"/>
          <w:u w:val="single"/>
          <w:shd w:fill="auto" w:val="clear"/>
          <w:vertAlign w:val="baseline"/>
          <w:rtl w:val="0"/>
        </w:rPr>
        <w:t xml:space="preserve">Tegevuste kirjeldus ja sidusgruppideni jõudmine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11.4221191406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Koostatud ainekava on mõeldud põhikooli õppekavasse lisaaine tunnina ja seda on võimalik kasutada ka klassijuhataja tundides klassiõpetaja või klassijuhataja poolt. Töö käigus leidsime, et materjalid tuleks koostada nii, et neid saaksid kasutada aineõpetajad ka eraldiseisvalt oma tundides, kuna koolidel ei pruugi olla võimekust lisaaine loomiseks. Lõplik loodud ainekava on kasutatav mõlemal juhul: eraldi </w:t>
      </w:r>
      <w:r w:rsidDel="00000000" w:rsidR="00000000" w:rsidRPr="00000000">
        <w:rPr>
          <w:rFonts w:ascii="Times New Roman" w:cs="Times New Roman" w:eastAsia="Times New Roman" w:hAnsi="Times New Roman"/>
          <w:sz w:val="24"/>
          <w:szCs w:val="24"/>
          <w:rtl w:val="0"/>
        </w:rPr>
        <w:t xml:space="preserve">ainetunnina</w:t>
      </w:r>
      <w:r w:rsidDel="00000000" w:rsidR="00000000" w:rsidRPr="00000000">
        <w:rPr>
          <w:rFonts w:ascii="Times New Roman" w:cs="Times New Roman" w:eastAsia="Times New Roman" w:hAnsi="Times New Roman"/>
          <w:sz w:val="24"/>
          <w:szCs w:val="24"/>
          <w:rtl w:val="0"/>
        </w:rPr>
        <w:t xml:space="preserve"> või sisendina </w:t>
      </w:r>
      <w:r w:rsidDel="00000000" w:rsidR="00000000" w:rsidRPr="00000000">
        <w:rPr>
          <w:rFonts w:ascii="Times New Roman" w:cs="Times New Roman" w:eastAsia="Times New Roman" w:hAnsi="Times New Roman"/>
          <w:sz w:val="24"/>
          <w:szCs w:val="24"/>
          <w:rtl w:val="0"/>
        </w:rPr>
        <w:t xml:space="preserve">aineõpetajatele</w:t>
      </w:r>
      <w:r w:rsidDel="00000000" w:rsidR="00000000" w:rsidRPr="00000000">
        <w:rPr>
          <w:rFonts w:ascii="Times New Roman" w:cs="Times New Roman" w:eastAsia="Times New Roman" w:hAnsi="Times New Roman"/>
          <w:sz w:val="24"/>
          <w:szCs w:val="24"/>
          <w:rtl w:val="0"/>
        </w:rPr>
        <w:t xml:space="preserve"> oma tundideks.</w:t>
      </w:r>
    </w:p>
    <w:p w:rsidR="00000000" w:rsidDel="00000000" w:rsidP="00000000" w:rsidRDefault="00000000" w:rsidRPr="00000000" w14:paraId="0000001B">
      <w:pPr>
        <w:widowControl w:val="0"/>
        <w:spacing w:after="160" w:before="160" w:line="360" w:lineRule="auto"/>
        <w:ind w:right="67.204724409448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raames loodud materjali toel toetatakse pärimusõppe õpetajate vajadusi ja ootusi eelkõige Laulasmaa koolis, kuna antud kooliga õnnestus meil saada kontakt. Laulasmaa kool on kujunemas kogukonna kooliks, mis väärtustab pärimuskultuuri, ja selle õpetamist alustatakse juba lasteaias. Kool ja kogukond on huvitatud pärimusõppe suurendamisest ja selle kaasaegsest käsitlusest põhikooli õppekavas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0" w:line="360" w:lineRule="auto"/>
        <w:ind w:left="0" w:right="11.27197265625" w:firstLine="0"/>
        <w:jc w:val="both"/>
        <w:rPr>
          <w:rFonts w:ascii="Barlow Condensed" w:cs="Barlow Condensed" w:eastAsia="Barlow Condensed" w:hAnsi="Barlow Condensed"/>
          <w:i w:val="1"/>
          <w:color w:val="262261"/>
          <w:sz w:val="28"/>
          <w:szCs w:val="28"/>
        </w:rPr>
      </w:pPr>
      <w:r w:rsidDel="00000000" w:rsidR="00000000" w:rsidRPr="00000000">
        <w:rPr>
          <w:rFonts w:ascii="Barlow Condensed" w:cs="Barlow Condensed" w:eastAsia="Barlow Condensed" w:hAnsi="Barlow Condensed"/>
          <w:color w:val="262261"/>
          <w:sz w:val="32"/>
          <w:szCs w:val="32"/>
          <w:u w:val="single"/>
          <w:rtl w:val="0"/>
        </w:rPr>
        <w:t xml:space="preserve">4. </w:t>
      </w:r>
      <w:r w:rsidDel="00000000" w:rsidR="00000000" w:rsidRPr="00000000">
        <w:rPr>
          <w:rFonts w:ascii="Barlow Condensed" w:cs="Barlow Condensed" w:eastAsia="Barlow Condensed" w:hAnsi="Barlow Condensed"/>
          <w:b w:val="0"/>
          <w:smallCaps w:val="0"/>
          <w:strike w:val="0"/>
          <w:color w:val="262261"/>
          <w:sz w:val="32"/>
          <w:szCs w:val="32"/>
          <w:u w:val="single"/>
          <w:shd w:fill="auto" w:val="clear"/>
          <w:vertAlign w:val="baseline"/>
          <w:rtl w:val="0"/>
        </w:rPr>
        <w:t xml:space="preserve">Projekti jätkusuutlikkus</w:t>
      </w:r>
      <w:r w:rsidDel="00000000" w:rsidR="00000000" w:rsidRPr="00000000">
        <w:rPr>
          <w:rFonts w:ascii="Barlow Condensed" w:cs="Barlow Condensed" w:eastAsia="Barlow Condensed" w:hAnsi="Barlow Condensed"/>
          <w:b w:val="0"/>
          <w:i w:val="1"/>
          <w:smallCaps w:val="0"/>
          <w:strike w:val="0"/>
          <w:color w:val="262261"/>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0" w:right="11.27197265625" w:firstLine="0"/>
        <w:jc w:val="both"/>
        <w:rPr>
          <w:rFonts w:ascii="Times New Roman" w:cs="Times New Roman" w:eastAsia="Times New Roman" w:hAnsi="Times New Roman"/>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Projekti jätkusuutlikkuse tagamiseks on sõlmitud eelkokkulepe Laulasmaa Kooli direktoriga ning sealsete pärimust õpetavate </w:t>
      </w:r>
      <w:r w:rsidDel="00000000" w:rsidR="00000000" w:rsidRPr="00000000">
        <w:rPr>
          <w:rFonts w:ascii="Times New Roman" w:cs="Times New Roman" w:eastAsia="Times New Roman" w:hAnsi="Times New Roman"/>
          <w:sz w:val="24"/>
          <w:szCs w:val="24"/>
          <w:rtl w:val="0"/>
        </w:rPr>
        <w:t xml:space="preserve">muusikaõpetajatega</w:t>
      </w:r>
      <w:r w:rsidDel="00000000" w:rsidR="00000000" w:rsidRPr="00000000">
        <w:rPr>
          <w:rFonts w:ascii="Times New Roman" w:cs="Times New Roman" w:eastAsia="Times New Roman" w:hAnsi="Times New Roman"/>
          <w:sz w:val="24"/>
          <w:szCs w:val="24"/>
          <w:rtl w:val="0"/>
        </w:rPr>
        <w:t xml:space="preserve">. Eesmärk on saada õppekavale tagasiside, vajadusel viia sisse vajalikud muudatused ning töötada koostöös Laulasmaa lasteaed ja kool MTÜga 2025/2026 aastaks pärimusõppe pilootprojekt ja kava. Valminud põhikooli ainekava on käesoleva aasta alguses kooli direktorile esitatud ning peale esmast tutvumist (jaanuari lõpus) on planeeritud kokkusaamised kooli ja </w:t>
      </w:r>
      <w:r w:rsidDel="00000000" w:rsidR="00000000" w:rsidRPr="00000000">
        <w:rPr>
          <w:rFonts w:ascii="Times New Roman" w:cs="Times New Roman" w:eastAsia="Times New Roman" w:hAnsi="Times New Roman"/>
          <w:sz w:val="24"/>
          <w:szCs w:val="24"/>
          <w:rtl w:val="0"/>
        </w:rPr>
        <w:t xml:space="preserve">MTÜga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6171875" w:line="360" w:lineRule="auto"/>
        <w:ind w:left="0" w:right="0" w:firstLine="0"/>
        <w:jc w:val="both"/>
        <w:rPr>
          <w:rFonts w:ascii="Barlow Condensed" w:cs="Barlow Condensed" w:eastAsia="Barlow Condensed" w:hAnsi="Barlow Condensed"/>
          <w:b w:val="0"/>
          <w:smallCaps w:val="0"/>
          <w:strike w:val="0"/>
          <w:color w:val="262261"/>
          <w:sz w:val="32"/>
          <w:szCs w:val="32"/>
          <w:u w:val="single"/>
          <w:shd w:fill="auto" w:val="clear"/>
          <w:vertAlign w:val="baseline"/>
        </w:rPr>
      </w:pPr>
      <w:r w:rsidDel="00000000" w:rsidR="00000000" w:rsidRPr="00000000">
        <w:rPr>
          <w:rFonts w:ascii="Barlow Condensed" w:cs="Barlow Condensed" w:eastAsia="Barlow Condensed" w:hAnsi="Barlow Condensed"/>
          <w:color w:val="262261"/>
          <w:sz w:val="32"/>
          <w:szCs w:val="32"/>
          <w:u w:val="single"/>
          <w:rtl w:val="0"/>
        </w:rPr>
        <w:t xml:space="preserve">5. </w:t>
      </w:r>
      <w:r w:rsidDel="00000000" w:rsidR="00000000" w:rsidRPr="00000000">
        <w:rPr>
          <w:rFonts w:ascii="Barlow Condensed" w:cs="Barlow Condensed" w:eastAsia="Barlow Condensed" w:hAnsi="Barlow Condensed"/>
          <w:b w:val="0"/>
          <w:smallCaps w:val="0"/>
          <w:strike w:val="0"/>
          <w:color w:val="262261"/>
          <w:sz w:val="32"/>
          <w:szCs w:val="32"/>
          <w:u w:val="single"/>
          <w:shd w:fill="auto" w:val="clear"/>
          <w:vertAlign w:val="baseline"/>
          <w:rtl w:val="0"/>
        </w:rPr>
        <w:t xml:space="preserve">Tulemuste kokkuvõte ja lisad</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4437255859375" w:line="360" w:lineRule="auto"/>
        <w:ind w:left="0" w:right="1.849365234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 tulemusena on valminud ainekava I–III kooliastmele. </w:t>
      </w:r>
      <w:r w:rsidDel="00000000" w:rsidR="00000000" w:rsidRPr="00000000">
        <w:rPr>
          <w:rFonts w:ascii="Times New Roman" w:cs="Times New Roman" w:eastAsia="Times New Roman" w:hAnsi="Times New Roman"/>
          <w:sz w:val="24"/>
          <w:szCs w:val="24"/>
          <w:rtl w:val="0"/>
        </w:rPr>
        <w:t xml:space="preserve">Ainekava</w:t>
      </w:r>
      <w:r w:rsidDel="00000000" w:rsidR="00000000" w:rsidRPr="00000000">
        <w:rPr>
          <w:rFonts w:ascii="Times New Roman" w:cs="Times New Roman" w:eastAsia="Times New Roman" w:hAnsi="Times New Roman"/>
          <w:sz w:val="24"/>
          <w:szCs w:val="24"/>
          <w:rtl w:val="0"/>
        </w:rPr>
        <w:t xml:space="preserve"> koosneb kuuest </w:t>
      </w:r>
      <w:r w:rsidDel="00000000" w:rsidR="00000000" w:rsidRPr="00000000">
        <w:rPr>
          <w:rFonts w:ascii="Times New Roman" w:cs="Times New Roman" w:eastAsia="Times New Roman" w:hAnsi="Times New Roman"/>
          <w:sz w:val="24"/>
          <w:szCs w:val="24"/>
          <w:rtl w:val="0"/>
        </w:rPr>
        <w:t xml:space="preserve">alakategooriast</w:t>
      </w:r>
      <w:r w:rsidDel="00000000" w:rsidR="00000000" w:rsidRPr="00000000">
        <w:rPr>
          <w:rFonts w:ascii="Times New Roman" w:cs="Times New Roman" w:eastAsia="Times New Roman" w:hAnsi="Times New Roman"/>
          <w:sz w:val="24"/>
          <w:szCs w:val="24"/>
          <w:rtl w:val="0"/>
        </w:rPr>
        <w:t xml:space="preserve"> ja iga kategooria jaoks on välja toodud nende õpitulemused, õppesisu, mõisted, soovitavad tegevused sisu omandamiseks, kasulikud materjalid õpetamiseks ja lõiming teiste õppeainetega. Mütoloogia jaoks eraldi kategooriat ei ole, selle osad on jaotatud teiste teemade alla. Kohapärimuse kategooria jaguneb omakorda 3 kategooriasse: kohapärimus, rahvariided ja -ehted, toit. Pärimusmuusika alla kuuluvad pärimusmuusika areng, rahvalaulud ja regilaulud, rahvapillid ja pillimäng, rahvatants. Suulise pärimuse alla kuuluvad eesti keele ning kultuuri ajalugu ja kasutus. Kalendripärimuse juures on õpetamisel tähtpäevad ja kalendritähtpäevad, kuud ja aastaajad. Taimetarkuse õppija teab erinevaid ravim- ja mürktaimi, Eesti taimeliike, oskab taimi ära tunda ning kasutada.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4437255859375" w:line="360" w:lineRule="auto"/>
        <w:ind w:left="0" w:right="1.849365234375" w:firstLine="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https://docs.google.com/document/d/12gwQCm6cBkWudv6OPRjkvLAEeu7imgrT/edit</w:t>
        </w:r>
      </w:hyperlink>
      <w:r w:rsidDel="00000000" w:rsidR="00000000" w:rsidRPr="00000000">
        <w:rPr>
          <w:rtl w:val="0"/>
        </w:rPr>
      </w:r>
    </w:p>
    <w:p w:rsidR="00000000" w:rsidDel="00000000" w:rsidP="00000000" w:rsidRDefault="00000000" w:rsidRPr="00000000" w14:paraId="00000021">
      <w:pPr>
        <w:widowControl w:val="0"/>
        <w:spacing w:before="340.057373046875" w:line="360" w:lineRule="auto"/>
        <w:ind w:left="33.27995300292969" w:right="26.610107421875" w:firstLine="1.959991455078125"/>
        <w:jc w:val="both"/>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u w:val="single"/>
          <w:rtl w:val="0"/>
        </w:rPr>
        <w:t xml:space="preserve">6. </w:t>
      </w:r>
      <w:r w:rsidDel="00000000" w:rsidR="00000000" w:rsidRPr="00000000">
        <w:rPr>
          <w:rFonts w:ascii="Barlow Condensed" w:cs="Barlow Condensed" w:eastAsia="Barlow Condensed" w:hAnsi="Barlow Condensed"/>
          <w:color w:val="262261"/>
          <w:sz w:val="32"/>
          <w:szCs w:val="32"/>
          <w:u w:val="single"/>
          <w:rtl w:val="0"/>
        </w:rPr>
        <w:t xml:space="preserve">Kommunikatsioon sidusrühma(de)le</w:t>
      </w:r>
      <w:r w:rsidDel="00000000" w:rsidR="00000000" w:rsidRPr="00000000">
        <w:rPr>
          <w:rtl w:val="0"/>
        </w:rPr>
      </w:r>
    </w:p>
    <w:p w:rsidR="00000000" w:rsidDel="00000000" w:rsidP="00000000" w:rsidRDefault="00000000" w:rsidRPr="00000000" w14:paraId="00000022">
      <w:pPr>
        <w:widowControl w:val="0"/>
        <w:spacing w:before="200" w:line="360" w:lineRule="auto"/>
        <w:ind w:left="33.27995300292969" w:right="26.610107421875" w:firstLine="1.95999145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läbiviimise ajal üritati kontakteeruda e-maili ja isiklike kontaktide kaudu kolme Harjumaa kooliga, eesmärgiga leida huvitatud õpetajaid, kes sooviksid panustada omapoolse sisendiga. Valitud koolide kohta oli projekti liikmel eelnev info, et antud koolis on pärimusõpe mingil määral õppekavasse põimitud ja see andis lootuse, et koolidel oleks huvi projektis kaasa rääkida.</w:t>
      </w:r>
    </w:p>
    <w:p w:rsidR="00000000" w:rsidDel="00000000" w:rsidP="00000000" w:rsidRDefault="00000000" w:rsidRPr="00000000" w14:paraId="00000023">
      <w:pPr>
        <w:widowControl w:val="0"/>
        <w:spacing w:before="200" w:line="360" w:lineRule="auto"/>
        <w:ind w:left="33.27995300292969" w:right="26.610107421875" w:firstLine="1.95999145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Kontakteerutud koolid:</w:t>
      </w:r>
    </w:p>
    <w:p w:rsidR="00000000" w:rsidDel="00000000" w:rsidP="00000000" w:rsidRDefault="00000000" w:rsidRPr="00000000" w14:paraId="00000024">
      <w:pPr>
        <w:widowControl w:val="0"/>
        <w:numPr>
          <w:ilvl w:val="0"/>
          <w:numId w:val="1"/>
        </w:numPr>
        <w:spacing w:after="0" w:afterAutospacing="0" w:line="360" w:lineRule="auto"/>
        <w:ind w:left="1440" w:right="25.47851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Laulasmaa kool,</w:t>
      </w:r>
    </w:p>
    <w:p w:rsidR="00000000" w:rsidDel="00000000" w:rsidP="00000000" w:rsidRDefault="00000000" w:rsidRPr="00000000" w14:paraId="00000025">
      <w:pPr>
        <w:widowControl w:val="0"/>
        <w:numPr>
          <w:ilvl w:val="0"/>
          <w:numId w:val="1"/>
        </w:numPr>
        <w:spacing w:after="0" w:afterAutospacing="0" w:before="0" w:beforeAutospacing="0" w:line="360" w:lineRule="auto"/>
        <w:ind w:left="1440" w:right="25.47851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Kaarli kool,</w:t>
      </w:r>
    </w:p>
    <w:p w:rsidR="00000000" w:rsidDel="00000000" w:rsidP="00000000" w:rsidRDefault="00000000" w:rsidRPr="00000000" w14:paraId="00000026">
      <w:pPr>
        <w:widowControl w:val="0"/>
        <w:numPr>
          <w:ilvl w:val="0"/>
          <w:numId w:val="1"/>
        </w:numPr>
        <w:spacing w:before="0" w:beforeAutospacing="0" w:line="360" w:lineRule="auto"/>
        <w:ind w:left="1440" w:right="25.47851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Püha Miikaeli kool.</w:t>
      </w:r>
    </w:p>
    <w:p w:rsidR="00000000" w:rsidDel="00000000" w:rsidP="00000000" w:rsidRDefault="00000000" w:rsidRPr="00000000" w14:paraId="00000027">
      <w:pPr>
        <w:widowControl w:val="0"/>
        <w:spacing w:before="300.574951171875" w:line="360" w:lineRule="auto"/>
        <w:ind w:right="25.478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Antud koolidest vastas ainult Laulasmaa kool, kellega ühel projekti liikmel oli juba eelnevalt kontakt ja eelkokkulepe tehtud. Teistest koolidest vastuseid ei saadud.</w:t>
      </w:r>
    </w:p>
    <w:p w:rsidR="00000000" w:rsidDel="00000000" w:rsidP="00000000" w:rsidRDefault="00000000" w:rsidRPr="00000000" w14:paraId="00000028">
      <w:pPr>
        <w:widowControl w:val="0"/>
        <w:spacing w:before="200" w:line="360" w:lineRule="auto"/>
        <w:ind w:right="25.478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Kogemusena võib välja tuua, et väga raske on saada tagasisidet, kui koolides pole isiklikke kontakte ning samal ajal pole koolile saata ka konkreetset näidist, mida projektiga saavutatakse või mis võiks olla selle kasu koolile. Projekti tulemuste tutvustamiseks on nüüdseks välja töötatud valmis ainekava, mida saab levitada järgmiste kanalite kaudu:</w:t>
      </w:r>
    </w:p>
    <w:p w:rsidR="00000000" w:rsidDel="00000000" w:rsidP="00000000" w:rsidRDefault="00000000" w:rsidRPr="00000000" w14:paraId="00000029">
      <w:pPr>
        <w:widowControl w:val="0"/>
        <w:numPr>
          <w:ilvl w:val="0"/>
          <w:numId w:val="2"/>
        </w:numPr>
        <w:spacing w:after="0" w:afterAutospacing="0" w:before="300.574951171875" w:line="360" w:lineRule="auto"/>
        <w:ind w:left="1440" w:right="25.47851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Otsene kontakteerumine koolidega: e-kirjad ja kohtumised, et tutvustada õppekava sisu ja praktilist väärtust ning koguda vajalikku tagasisidet õppekava täiustamiseks;</w:t>
      </w:r>
    </w:p>
    <w:p w:rsidR="00000000" w:rsidDel="00000000" w:rsidP="00000000" w:rsidRDefault="00000000" w:rsidRPr="00000000" w14:paraId="0000002A">
      <w:pPr>
        <w:widowControl w:val="0"/>
        <w:numPr>
          <w:ilvl w:val="0"/>
          <w:numId w:val="2"/>
        </w:numPr>
        <w:spacing w:after="0" w:afterAutospacing="0" w:before="0" w:beforeAutospacing="0" w:line="360" w:lineRule="auto"/>
        <w:ind w:left="1440" w:right="25.47851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Sotsiaalmeedia platvormid</w:t>
      </w:r>
      <w:r w:rsidDel="00000000" w:rsidR="00000000" w:rsidRPr="00000000">
        <w:rPr>
          <w:rFonts w:ascii="Times New Roman" w:cs="Times New Roman" w:eastAsia="Times New Roman" w:hAnsi="Times New Roman"/>
          <w:sz w:val="24"/>
          <w:szCs w:val="24"/>
          <w:rtl w:val="0"/>
        </w:rPr>
        <w:t xml:space="preserve">: kaardistada erinevad sotsiaalmeedia grupid ning uurida võimalusi materjalide seal avaldamiseks, nt. FB grupp Klassiõpetajate töövõtted ja materjalid;</w:t>
      </w:r>
    </w:p>
    <w:p w:rsidR="00000000" w:rsidDel="00000000" w:rsidP="00000000" w:rsidRDefault="00000000" w:rsidRPr="00000000" w14:paraId="0000002B">
      <w:pPr>
        <w:widowControl w:val="0"/>
        <w:numPr>
          <w:ilvl w:val="0"/>
          <w:numId w:val="2"/>
        </w:numPr>
        <w:spacing w:before="0" w:beforeAutospacing="0" w:line="360" w:lineRule="auto"/>
        <w:ind w:left="1440" w:right="25.4785156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Uurime võimalust jagada projekti tulemusel valminud ainekava </w:t>
      </w:r>
      <w:r w:rsidDel="00000000" w:rsidR="00000000" w:rsidRPr="00000000">
        <w:rPr>
          <w:rFonts w:ascii="Times New Roman" w:cs="Times New Roman" w:eastAsia="Times New Roman" w:hAnsi="Times New Roman"/>
          <w:sz w:val="24"/>
          <w:szCs w:val="24"/>
          <w:rtl w:val="0"/>
        </w:rPr>
        <w:t xml:space="preserve">haridusprotaalides</w:t>
      </w:r>
      <w:r w:rsidDel="00000000" w:rsidR="00000000" w:rsidRPr="00000000">
        <w:rPr>
          <w:rFonts w:ascii="Times New Roman" w:cs="Times New Roman" w:eastAsia="Times New Roman" w:hAnsi="Times New Roman"/>
          <w:sz w:val="24"/>
          <w:szCs w:val="24"/>
          <w:rtl w:val="0"/>
        </w:rPr>
        <w:t xml:space="preserve">, nt. edu.ee</w:t>
      </w:r>
      <w:r w:rsidDel="00000000" w:rsidR="00000000" w:rsidRPr="00000000">
        <w:rPr>
          <w:rFonts w:ascii="Times New Roman" w:cs="Times New Roman" w:eastAsia="Times New Roman" w:hAnsi="Times New Roman"/>
          <w:sz w:val="24"/>
          <w:szCs w:val="24"/>
          <w:rtl w:val="0"/>
        </w:rPr>
        <w:t xml:space="preserve">, e-koolikott.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360" w:lineRule="auto"/>
        <w:ind w:left="0" w:right="6.8359375" w:firstLine="0"/>
        <w:jc w:val="both"/>
        <w:rPr>
          <w:rFonts w:ascii="Barlow Condensed Medium" w:cs="Barlow Condensed Medium" w:eastAsia="Barlow Condensed Medium" w:hAnsi="Barlow Condensed Medium"/>
          <w:i w:val="0"/>
          <w:smallCaps w:val="1"/>
          <w:color w:val="262261"/>
          <w:sz w:val="32"/>
          <w:szCs w:val="32"/>
        </w:rPr>
      </w:pPr>
      <w:r w:rsidDel="00000000" w:rsidR="00000000" w:rsidRPr="00000000">
        <w:rPr>
          <w:rFonts w:ascii="Barlow Condensed" w:cs="Barlow Condensed" w:eastAsia="Barlow Condensed" w:hAnsi="Barlow Condensed"/>
          <w:color w:val="262261"/>
          <w:sz w:val="32"/>
          <w:szCs w:val="32"/>
          <w:u w:val="single"/>
          <w:rtl w:val="0"/>
        </w:rPr>
        <w:t xml:space="preserve">7. </w:t>
      </w:r>
      <w:r w:rsidDel="00000000" w:rsidR="00000000" w:rsidRPr="00000000">
        <w:rPr>
          <w:rFonts w:ascii="Barlow Condensed" w:cs="Barlow Condensed" w:eastAsia="Barlow Condensed" w:hAnsi="Barlow Condensed"/>
          <w:b w:val="0"/>
          <w:i w:val="0"/>
          <w:smallCaps w:val="0"/>
          <w:strike w:val="0"/>
          <w:color w:val="262261"/>
          <w:sz w:val="32"/>
          <w:szCs w:val="32"/>
          <w:u w:val="single"/>
          <w:shd w:fill="auto" w:val="clear"/>
          <w:vertAlign w:val="baseline"/>
          <w:rtl w:val="0"/>
        </w:rPr>
        <w:t xml:space="preserve">Projekti tegevuskava</w:t>
      </w:r>
      <w:r w:rsidDel="00000000" w:rsidR="00000000" w:rsidRPr="00000000">
        <w:rPr>
          <w:rtl w:val="0"/>
        </w:rPr>
      </w:r>
    </w:p>
    <w:tbl>
      <w:tblPr>
        <w:tblStyle w:val="Table1"/>
        <w:tblW w:w="9755.0" w:type="dxa"/>
        <w:jc w:val="left"/>
        <w:tblInd w:w="-17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525"/>
        <w:gridCol w:w="1725"/>
        <w:gridCol w:w="2505"/>
        <w:tblGridChange w:id="0">
          <w:tblGrid>
            <w:gridCol w:w="5525"/>
            <w:gridCol w:w="1725"/>
            <w:gridCol w:w="2505"/>
          </w:tblGrid>
        </w:tblGridChange>
      </w:tblGrid>
      <w:tr>
        <w:trPr>
          <w:cantSplit w:val="0"/>
          <w:trHeight w:val="557" w:hRule="atLeast"/>
          <w:tblHeader w:val="0"/>
        </w:trPr>
        <w:tc>
          <w:tcPr>
            <w:shd w:fill="efeff0" w:val="clear"/>
            <w:vAlign w:val="center"/>
          </w:tcPr>
          <w:p w:rsidR="00000000" w:rsidDel="00000000" w:rsidP="00000000" w:rsidRDefault="00000000" w:rsidRPr="00000000" w14:paraId="0000002D">
            <w:pPr>
              <w:spacing w:before="200" w:line="360" w:lineRule="auto"/>
              <w:jc w:val="both"/>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Tegevused</w:t>
            </w:r>
          </w:p>
        </w:tc>
        <w:tc>
          <w:tcPr>
            <w:shd w:fill="efeff0" w:val="clear"/>
            <w:vAlign w:val="center"/>
          </w:tcPr>
          <w:p w:rsidR="00000000" w:rsidDel="00000000" w:rsidP="00000000" w:rsidRDefault="00000000" w:rsidRPr="00000000" w14:paraId="0000002E">
            <w:pPr>
              <w:spacing w:line="360" w:lineRule="auto"/>
              <w:jc w:val="both"/>
              <w:rPr>
                <w:rFonts w:ascii="Barlow Condensed" w:cs="Barlow Condensed" w:eastAsia="Barlow Condensed" w:hAnsi="Barlow Condensed"/>
                <w:color w:val="262261"/>
                <w:sz w:val="32"/>
                <w:szCs w:val="32"/>
              </w:rPr>
            </w:pPr>
            <w:r w:rsidDel="00000000" w:rsidR="00000000" w:rsidRPr="00000000">
              <w:rPr>
                <w:rFonts w:ascii="Barlow Condensed" w:cs="Barlow Condensed" w:eastAsia="Barlow Condensed" w:hAnsi="Barlow Condensed"/>
                <w:color w:val="262261"/>
                <w:sz w:val="32"/>
                <w:szCs w:val="32"/>
                <w:rtl w:val="0"/>
              </w:rPr>
              <w:t xml:space="preserve">Tähtaeg</w:t>
            </w:r>
          </w:p>
        </w:tc>
        <w:tc>
          <w:tcPr>
            <w:shd w:fill="efeff0" w:val="clear"/>
            <w:vAlign w:val="center"/>
          </w:tcPr>
          <w:p w:rsidR="00000000" w:rsidDel="00000000" w:rsidP="00000000" w:rsidRDefault="00000000" w:rsidRPr="00000000" w14:paraId="0000002F">
            <w:pPr>
              <w:spacing w:line="360" w:lineRule="auto"/>
              <w:jc w:val="both"/>
              <w:rPr>
                <w:rFonts w:ascii="Barlow Condensed" w:cs="Barlow Condensed" w:eastAsia="Barlow Condensed" w:hAnsi="Barlow Condensed"/>
                <w:color w:val="262261"/>
                <w:sz w:val="32"/>
                <w:szCs w:val="32"/>
              </w:rPr>
            </w:pPr>
            <w:bookmarkStart w:colFirst="0" w:colLast="0" w:name="_30j0zll" w:id="3"/>
            <w:bookmarkEnd w:id="3"/>
            <w:r w:rsidDel="00000000" w:rsidR="00000000" w:rsidRPr="00000000">
              <w:rPr>
                <w:rFonts w:ascii="Barlow Condensed" w:cs="Barlow Condensed" w:eastAsia="Barlow Condensed" w:hAnsi="Barlow Condensed"/>
                <w:color w:val="262261"/>
                <w:sz w:val="32"/>
                <w:szCs w:val="32"/>
                <w:rtl w:val="0"/>
              </w:rPr>
              <w:t xml:space="preserve">Vastutaja(d)</w:t>
            </w:r>
          </w:p>
        </w:tc>
      </w:tr>
      <w:tr>
        <w:trPr>
          <w:cantSplit w:val="0"/>
          <w:trHeight w:val="636" w:hRule="atLeast"/>
          <w:tblHeader w:val="0"/>
        </w:trPr>
        <w:tc>
          <w:tcPr>
            <w:vAlign w:val="center"/>
          </w:tcPr>
          <w:p w:rsidR="00000000" w:rsidDel="00000000" w:rsidP="00000000" w:rsidRDefault="00000000" w:rsidRPr="00000000" w14:paraId="00000030">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Teemajaotused (pärimuse liikide kategoriseerimine, teemade jagamine)</w:t>
            </w:r>
          </w:p>
        </w:tc>
        <w:tc>
          <w:tcPr>
            <w:vAlign w:val="center"/>
          </w:tcPr>
          <w:p w:rsidR="00000000" w:rsidDel="00000000" w:rsidP="00000000" w:rsidRDefault="00000000" w:rsidRPr="00000000" w14:paraId="00000031">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18.09.2024</w:t>
            </w:r>
          </w:p>
        </w:tc>
        <w:tc>
          <w:tcPr>
            <w:vAlign w:val="center"/>
          </w:tcPr>
          <w:p w:rsidR="00000000" w:rsidDel="00000000" w:rsidP="00000000" w:rsidRDefault="00000000" w:rsidRPr="00000000" w14:paraId="00000032">
            <w:pPr>
              <w:pStyle w:val="Subtitle"/>
              <w:keepNext w:val="0"/>
              <w:keepLines w:val="0"/>
              <w:spacing w:after="280" w:before="80" w:line="360" w:lineRule="auto"/>
              <w:jc w:val="both"/>
              <w:rPr>
                <w:rFonts w:ascii="Barlow Condensed" w:cs="Barlow Condensed" w:eastAsia="Barlow Condensed" w:hAnsi="Barlow Condensed"/>
                <w:i w:val="0"/>
                <w:smallCaps w:val="1"/>
                <w:color w:val="262261"/>
                <w:sz w:val="28"/>
                <w:szCs w:val="28"/>
              </w:rPr>
            </w:pPr>
            <w:bookmarkStart w:colFirst="0" w:colLast="0" w:name="_kjrqdok46i5p" w:id="4"/>
            <w:bookmarkEnd w:id="4"/>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33">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Valitud pärimuse teemaga süvitsi tegelemine, info kogumine, jooksvalt kaaslaste tööga tutvumine</w:t>
            </w:r>
          </w:p>
        </w:tc>
        <w:tc>
          <w:tcPr>
            <w:vAlign w:val="center"/>
          </w:tcPr>
          <w:p w:rsidR="00000000" w:rsidDel="00000000" w:rsidP="00000000" w:rsidRDefault="00000000" w:rsidRPr="00000000" w14:paraId="00000034">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02.10.2024</w:t>
            </w:r>
          </w:p>
        </w:tc>
        <w:tc>
          <w:tcPr>
            <w:vAlign w:val="center"/>
          </w:tcPr>
          <w:p w:rsidR="00000000" w:rsidDel="00000000" w:rsidP="00000000" w:rsidRDefault="00000000" w:rsidRPr="00000000" w14:paraId="00000035">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22867bauij0v" w:id="5"/>
            <w:bookmarkEnd w:id="5"/>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36">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Kooliastmeti pärimuse õppeaine õpiväljundite määramine ja algne sõnastamine</w:t>
            </w:r>
          </w:p>
        </w:tc>
        <w:tc>
          <w:tcPr>
            <w:vAlign w:val="center"/>
          </w:tcPr>
          <w:p w:rsidR="00000000" w:rsidDel="00000000" w:rsidP="00000000" w:rsidRDefault="00000000" w:rsidRPr="00000000" w14:paraId="00000037">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09.10.2024</w:t>
            </w:r>
          </w:p>
        </w:tc>
        <w:tc>
          <w:tcPr>
            <w:vAlign w:val="center"/>
          </w:tcPr>
          <w:p w:rsidR="00000000" w:rsidDel="00000000" w:rsidP="00000000" w:rsidRDefault="00000000" w:rsidRPr="00000000" w14:paraId="00000038">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p3vsdlz7we26" w:id="6"/>
            <w:bookmarkEnd w:id="6"/>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39">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Vahekokkuvõtte ankeedi koostamine</w:t>
            </w:r>
          </w:p>
        </w:tc>
        <w:tc>
          <w:tcPr>
            <w:vAlign w:val="center"/>
          </w:tcPr>
          <w:p w:rsidR="00000000" w:rsidDel="00000000" w:rsidP="00000000" w:rsidRDefault="00000000" w:rsidRPr="00000000" w14:paraId="0000003A">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09.10.2024</w:t>
            </w:r>
          </w:p>
        </w:tc>
        <w:tc>
          <w:tcPr>
            <w:vAlign w:val="center"/>
          </w:tcPr>
          <w:p w:rsidR="00000000" w:rsidDel="00000000" w:rsidP="00000000" w:rsidRDefault="00000000" w:rsidRPr="00000000" w14:paraId="0000003B">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g940jaza6pxf" w:id="7"/>
            <w:bookmarkEnd w:id="7"/>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3C">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Vaheseminari esitluse ettevalmistus</w:t>
            </w:r>
          </w:p>
        </w:tc>
        <w:tc>
          <w:tcPr>
            <w:vAlign w:val="center"/>
          </w:tcPr>
          <w:p w:rsidR="00000000" w:rsidDel="00000000" w:rsidP="00000000" w:rsidRDefault="00000000" w:rsidRPr="00000000" w14:paraId="0000003D">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16.10.2024</w:t>
            </w:r>
          </w:p>
        </w:tc>
        <w:tc>
          <w:tcPr>
            <w:vAlign w:val="center"/>
          </w:tcPr>
          <w:p w:rsidR="00000000" w:rsidDel="00000000" w:rsidP="00000000" w:rsidRDefault="00000000" w:rsidRPr="00000000" w14:paraId="0000003E">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r545dzz4c10c" w:id="8"/>
            <w:bookmarkEnd w:id="8"/>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3F">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Vahekokkuvõtte ankeedi</w:t>
            </w:r>
            <w:r w:rsidDel="00000000" w:rsidR="00000000" w:rsidRPr="00000000">
              <w:rPr>
                <w:rFonts w:ascii="Barlow Condensed" w:cs="Barlow Condensed" w:eastAsia="Barlow Condensed" w:hAnsi="Barlow Condensed"/>
                <w:color w:val="262261"/>
                <w:sz w:val="28"/>
                <w:szCs w:val="28"/>
                <w:rtl w:val="0"/>
              </w:rPr>
              <w:t xml:space="preserve"> esitamine, vaheseminari esitluse ettevalmistus</w:t>
            </w:r>
          </w:p>
        </w:tc>
        <w:tc>
          <w:tcPr>
            <w:vAlign w:val="center"/>
          </w:tcPr>
          <w:p w:rsidR="00000000" w:rsidDel="00000000" w:rsidP="00000000" w:rsidRDefault="00000000" w:rsidRPr="00000000" w14:paraId="00000040">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18.10.2024</w:t>
            </w:r>
          </w:p>
        </w:tc>
        <w:tc>
          <w:tcPr>
            <w:vAlign w:val="center"/>
          </w:tcPr>
          <w:p w:rsidR="00000000" w:rsidDel="00000000" w:rsidP="00000000" w:rsidRDefault="00000000" w:rsidRPr="00000000" w14:paraId="00000041">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trwyjxp4vcd5" w:id="9"/>
            <w:bookmarkEnd w:id="9"/>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Kaari Põlder</w:t>
            </w:r>
            <w:r w:rsidDel="00000000" w:rsidR="00000000" w:rsidRPr="00000000">
              <w:rPr>
                <w:rtl w:val="0"/>
              </w:rPr>
            </w:r>
          </w:p>
        </w:tc>
      </w:tr>
      <w:tr>
        <w:trPr>
          <w:cantSplit w:val="0"/>
          <w:trHeight w:val="609" w:hRule="atLeast"/>
          <w:tblHeader w:val="0"/>
        </w:trPr>
        <w:tc>
          <w:tcPr>
            <w:vAlign w:val="center"/>
          </w:tcPr>
          <w:p w:rsidR="00000000" w:rsidDel="00000000" w:rsidP="00000000" w:rsidRDefault="00000000" w:rsidRPr="00000000" w14:paraId="00000042">
            <w:pPr>
              <w:spacing w:line="360" w:lineRule="auto"/>
              <w:jc w:val="both"/>
              <w:rPr>
                <w:rFonts w:ascii="Barlow Condensed" w:cs="Barlow Condensed" w:eastAsia="Barlow Condensed" w:hAnsi="Barlow Condensed"/>
                <w:b w:val="1"/>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Vahekokkuvõtte seminar</w:t>
            </w:r>
          </w:p>
        </w:tc>
        <w:tc>
          <w:tcPr>
            <w:vAlign w:val="center"/>
          </w:tcPr>
          <w:p w:rsidR="00000000" w:rsidDel="00000000" w:rsidP="00000000" w:rsidRDefault="00000000" w:rsidRPr="00000000" w14:paraId="00000043">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22.10 </w:t>
            </w:r>
          </w:p>
          <w:p w:rsidR="00000000" w:rsidDel="00000000" w:rsidP="00000000" w:rsidRDefault="00000000" w:rsidRPr="00000000" w14:paraId="00000044">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kell 14-16.00</w:t>
            </w:r>
          </w:p>
        </w:tc>
        <w:tc>
          <w:tcPr>
            <w:vAlign w:val="center"/>
          </w:tcPr>
          <w:p w:rsidR="00000000" w:rsidDel="00000000" w:rsidP="00000000" w:rsidRDefault="00000000" w:rsidRPr="00000000" w14:paraId="00000045">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dd6gf5i50zmf" w:id="10"/>
            <w:bookmarkEnd w:id="10"/>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46">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Pärimuse kui õppeaine kirjelduse koostamine</w:t>
            </w:r>
          </w:p>
        </w:tc>
        <w:tc>
          <w:tcPr>
            <w:vAlign w:val="center"/>
          </w:tcPr>
          <w:p w:rsidR="00000000" w:rsidDel="00000000" w:rsidP="00000000" w:rsidRDefault="00000000" w:rsidRPr="00000000" w14:paraId="00000047">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06.11.2024</w:t>
            </w:r>
          </w:p>
        </w:tc>
        <w:tc>
          <w:tcPr>
            <w:vAlign w:val="center"/>
          </w:tcPr>
          <w:p w:rsidR="00000000" w:rsidDel="00000000" w:rsidP="00000000" w:rsidRDefault="00000000" w:rsidRPr="00000000" w14:paraId="00000048">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u4ki4a9wb0fj" w:id="11"/>
            <w:bookmarkEnd w:id="11"/>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49">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Näidis-</w:t>
            </w:r>
            <w:r w:rsidDel="00000000" w:rsidR="00000000" w:rsidRPr="00000000">
              <w:rPr>
                <w:rFonts w:ascii="Barlow Condensed" w:cs="Barlow Condensed" w:eastAsia="Barlow Condensed" w:hAnsi="Barlow Condensed"/>
                <w:color w:val="262261"/>
                <w:sz w:val="28"/>
                <w:szCs w:val="28"/>
                <w:rtl w:val="0"/>
              </w:rPr>
              <w:t xml:space="preserve">tunnitegevuste</w:t>
            </w:r>
            <w:r w:rsidDel="00000000" w:rsidR="00000000" w:rsidRPr="00000000">
              <w:rPr>
                <w:rFonts w:ascii="Barlow Condensed" w:cs="Barlow Condensed" w:eastAsia="Barlow Condensed" w:hAnsi="Barlow Condensed"/>
                <w:color w:val="262261"/>
                <w:sz w:val="28"/>
                <w:szCs w:val="28"/>
                <w:rtl w:val="0"/>
              </w:rPr>
              <w:t xml:space="preserve"> kirjeldamine ainekava failis</w:t>
            </w:r>
          </w:p>
        </w:tc>
        <w:tc>
          <w:tcPr>
            <w:vAlign w:val="center"/>
          </w:tcPr>
          <w:p w:rsidR="00000000" w:rsidDel="00000000" w:rsidP="00000000" w:rsidRDefault="00000000" w:rsidRPr="00000000" w14:paraId="0000004A">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13.11.2024</w:t>
            </w:r>
          </w:p>
        </w:tc>
        <w:tc>
          <w:tcPr>
            <w:vAlign w:val="center"/>
          </w:tcPr>
          <w:p w:rsidR="00000000" w:rsidDel="00000000" w:rsidP="00000000" w:rsidRDefault="00000000" w:rsidRPr="00000000" w14:paraId="0000004B">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duwqw959sz5g" w:id="12"/>
            <w:bookmarkEnd w:id="12"/>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4C">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Ainete lõimingu kirjeldus</w:t>
            </w:r>
          </w:p>
        </w:tc>
        <w:tc>
          <w:tcPr>
            <w:vAlign w:val="center"/>
          </w:tcPr>
          <w:p w:rsidR="00000000" w:rsidDel="00000000" w:rsidP="00000000" w:rsidRDefault="00000000" w:rsidRPr="00000000" w14:paraId="0000004D">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27.11.2024</w:t>
            </w:r>
          </w:p>
        </w:tc>
        <w:tc>
          <w:tcPr>
            <w:vAlign w:val="center"/>
          </w:tcPr>
          <w:p w:rsidR="00000000" w:rsidDel="00000000" w:rsidP="00000000" w:rsidRDefault="00000000" w:rsidRPr="00000000" w14:paraId="0000004E">
            <w:pPr>
              <w:pStyle w:val="Subtitle"/>
              <w:keepNext w:val="0"/>
              <w:keepLines w:val="0"/>
              <w:spacing w:after="280" w:before="0" w:line="360" w:lineRule="auto"/>
              <w:jc w:val="both"/>
              <w:rPr>
                <w:rFonts w:ascii="Barlow Condensed Medium" w:cs="Barlow Condensed Medium" w:eastAsia="Barlow Condensed Medium" w:hAnsi="Barlow Condensed Medium"/>
                <w:i w:val="0"/>
                <w:smallCaps w:val="1"/>
                <w:color w:val="262261"/>
                <w:sz w:val="32"/>
                <w:szCs w:val="32"/>
              </w:rPr>
            </w:pPr>
            <w:bookmarkStart w:colFirst="0" w:colLast="0" w:name="_beags8sq3itt" w:id="13"/>
            <w:bookmarkEnd w:id="13"/>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p>
        </w:tc>
      </w:tr>
      <w:tr>
        <w:trPr>
          <w:cantSplit w:val="0"/>
          <w:trHeight w:val="636" w:hRule="atLeast"/>
          <w:tblHeader w:val="0"/>
        </w:trPr>
        <w:tc>
          <w:tcPr>
            <w:vAlign w:val="center"/>
          </w:tcPr>
          <w:p w:rsidR="00000000" w:rsidDel="00000000" w:rsidP="00000000" w:rsidRDefault="00000000" w:rsidRPr="00000000" w14:paraId="0000004F">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Ainekava viimistlus </w:t>
            </w:r>
          </w:p>
          <w:p w:rsidR="00000000" w:rsidDel="00000000" w:rsidP="00000000" w:rsidRDefault="00000000" w:rsidRPr="00000000" w14:paraId="00000050">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(teemajaotuste ülevaatamine, parandused)</w:t>
            </w:r>
          </w:p>
        </w:tc>
        <w:tc>
          <w:tcPr>
            <w:vAlign w:val="center"/>
          </w:tcPr>
          <w:p w:rsidR="00000000" w:rsidDel="00000000" w:rsidP="00000000" w:rsidRDefault="00000000" w:rsidRPr="00000000" w14:paraId="00000051">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28.12.2024</w:t>
            </w:r>
          </w:p>
        </w:tc>
        <w:tc>
          <w:tcPr>
            <w:vAlign w:val="center"/>
          </w:tcPr>
          <w:p w:rsidR="00000000" w:rsidDel="00000000" w:rsidP="00000000" w:rsidRDefault="00000000" w:rsidRPr="00000000" w14:paraId="00000052">
            <w:pPr>
              <w:pStyle w:val="Subtitle"/>
              <w:keepNext w:val="0"/>
              <w:keepLines w:val="0"/>
              <w:spacing w:after="280" w:before="0" w:line="360" w:lineRule="auto"/>
              <w:jc w:val="both"/>
              <w:rPr>
                <w:rFonts w:ascii="Barlow Condensed Medium" w:cs="Barlow Condensed Medium" w:eastAsia="Barlow Condensed Medium" w:hAnsi="Barlow Condensed Medium"/>
                <w:i w:val="0"/>
                <w:smallCaps w:val="1"/>
                <w:color w:val="262261"/>
                <w:sz w:val="32"/>
                <w:szCs w:val="32"/>
              </w:rPr>
            </w:pPr>
            <w:bookmarkStart w:colFirst="0" w:colLast="0" w:name="_c1tpi96ymo1m" w:id="14"/>
            <w:bookmarkEnd w:id="14"/>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p>
        </w:tc>
      </w:tr>
      <w:tr>
        <w:trPr>
          <w:cantSplit w:val="0"/>
          <w:trHeight w:val="636" w:hRule="atLeast"/>
          <w:tblHeader w:val="0"/>
        </w:trPr>
        <w:tc>
          <w:tcPr>
            <w:vAlign w:val="center"/>
          </w:tcPr>
          <w:p w:rsidR="00000000" w:rsidDel="00000000" w:rsidP="00000000" w:rsidRDefault="00000000" w:rsidRPr="00000000" w14:paraId="00000053">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Projekti portfoolio koostamine</w:t>
            </w:r>
          </w:p>
        </w:tc>
        <w:tc>
          <w:tcPr>
            <w:vAlign w:val="center"/>
          </w:tcPr>
          <w:p w:rsidR="00000000" w:rsidDel="00000000" w:rsidP="00000000" w:rsidRDefault="00000000" w:rsidRPr="00000000" w14:paraId="00000054">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28.12.2024</w:t>
            </w:r>
          </w:p>
        </w:tc>
        <w:tc>
          <w:tcPr>
            <w:vAlign w:val="center"/>
          </w:tcPr>
          <w:p w:rsidR="00000000" w:rsidDel="00000000" w:rsidP="00000000" w:rsidRDefault="00000000" w:rsidRPr="00000000" w14:paraId="00000055">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5e5x6t2tuixt" w:id="15"/>
            <w:bookmarkEnd w:id="15"/>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Martina Mäekalle, Christina Möllits, Gerda Nigul, Nele Piir, Kaari Põlder</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56">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Tegevuskava täiendamine</w:t>
            </w:r>
          </w:p>
        </w:tc>
        <w:tc>
          <w:tcPr>
            <w:vAlign w:val="center"/>
          </w:tcPr>
          <w:p w:rsidR="00000000" w:rsidDel="00000000" w:rsidP="00000000" w:rsidRDefault="00000000" w:rsidRPr="00000000" w14:paraId="00000057">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28.12.2024</w:t>
            </w:r>
          </w:p>
        </w:tc>
        <w:tc>
          <w:tcPr>
            <w:vAlign w:val="center"/>
          </w:tcPr>
          <w:p w:rsidR="00000000" w:rsidDel="00000000" w:rsidP="00000000" w:rsidRDefault="00000000" w:rsidRPr="00000000" w14:paraId="00000058">
            <w:pPr>
              <w:pStyle w:val="Subtitle"/>
              <w:keepNext w:val="0"/>
              <w:keepLines w:val="0"/>
              <w:spacing w:after="280" w:before="80" w:line="360" w:lineRule="auto"/>
              <w:jc w:val="both"/>
              <w:rPr>
                <w:rFonts w:ascii="Barlow Condensed" w:cs="Barlow Condensed" w:eastAsia="Barlow Condensed" w:hAnsi="Barlow Condensed"/>
                <w:i w:val="0"/>
                <w:smallCaps w:val="1"/>
                <w:color w:val="262261"/>
                <w:sz w:val="28"/>
                <w:szCs w:val="28"/>
              </w:rPr>
            </w:pPr>
            <w:bookmarkStart w:colFirst="0" w:colLast="0" w:name="_1jvmti3ma79u" w:id="16"/>
            <w:bookmarkEnd w:id="16"/>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Grete Maine</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59">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Projekti esitluse koostamine</w:t>
            </w:r>
          </w:p>
        </w:tc>
        <w:tc>
          <w:tcPr>
            <w:vAlign w:val="center"/>
          </w:tcPr>
          <w:p w:rsidR="00000000" w:rsidDel="00000000" w:rsidP="00000000" w:rsidRDefault="00000000" w:rsidRPr="00000000" w14:paraId="0000005A">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03.01.2025</w:t>
            </w:r>
          </w:p>
        </w:tc>
        <w:tc>
          <w:tcPr>
            <w:vAlign w:val="center"/>
          </w:tcPr>
          <w:p w:rsidR="00000000" w:rsidDel="00000000" w:rsidP="00000000" w:rsidRDefault="00000000" w:rsidRPr="00000000" w14:paraId="0000005B">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i2xfno6kti1" w:id="17"/>
            <w:bookmarkEnd w:id="17"/>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5C">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Tegevuskava</w:t>
            </w:r>
            <w:r w:rsidDel="00000000" w:rsidR="00000000" w:rsidRPr="00000000">
              <w:rPr>
                <w:rFonts w:ascii="Barlow Condensed" w:cs="Barlow Condensed" w:eastAsia="Barlow Condensed" w:hAnsi="Barlow Condensed"/>
                <w:color w:val="262261"/>
                <w:sz w:val="28"/>
                <w:szCs w:val="28"/>
                <w:rtl w:val="0"/>
              </w:rPr>
              <w:t xml:space="preserve"> lõplik viimistlemine</w:t>
            </w:r>
          </w:p>
        </w:tc>
        <w:tc>
          <w:tcPr>
            <w:vAlign w:val="center"/>
          </w:tcPr>
          <w:p w:rsidR="00000000" w:rsidDel="00000000" w:rsidP="00000000" w:rsidRDefault="00000000" w:rsidRPr="00000000" w14:paraId="0000005D">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03.01.2024 </w:t>
            </w:r>
          </w:p>
        </w:tc>
        <w:tc>
          <w:tcPr>
            <w:vAlign w:val="center"/>
          </w:tcPr>
          <w:p w:rsidR="00000000" w:rsidDel="00000000" w:rsidP="00000000" w:rsidRDefault="00000000" w:rsidRPr="00000000" w14:paraId="0000005E">
            <w:pPr>
              <w:pStyle w:val="Subtitle"/>
              <w:keepNext w:val="0"/>
              <w:keepLines w:val="0"/>
              <w:spacing w:after="280" w:before="80" w:line="360" w:lineRule="auto"/>
              <w:jc w:val="both"/>
              <w:rPr>
                <w:rFonts w:ascii="Barlow Condensed" w:cs="Barlow Condensed" w:eastAsia="Barlow Condensed" w:hAnsi="Barlow Condensed"/>
                <w:i w:val="0"/>
                <w:smallCaps w:val="1"/>
                <w:color w:val="262261"/>
                <w:sz w:val="28"/>
                <w:szCs w:val="28"/>
              </w:rPr>
            </w:pPr>
            <w:bookmarkStart w:colFirst="0" w:colLast="0" w:name="_8yl718vh4vjc" w:id="18"/>
            <w:bookmarkEnd w:id="18"/>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Gerda Nigul</w:t>
            </w:r>
            <w:r w:rsidDel="00000000" w:rsidR="00000000" w:rsidRPr="00000000">
              <w:rPr>
                <w:rtl w:val="0"/>
              </w:rPr>
            </w:r>
          </w:p>
        </w:tc>
      </w:tr>
      <w:tr>
        <w:trPr>
          <w:cantSplit w:val="0"/>
          <w:trHeight w:val="636" w:hRule="atLeast"/>
          <w:tblHeader w:val="0"/>
        </w:trPr>
        <w:tc>
          <w:tcPr>
            <w:vAlign w:val="center"/>
          </w:tcPr>
          <w:p w:rsidR="00000000" w:rsidDel="00000000" w:rsidP="00000000" w:rsidRDefault="00000000" w:rsidRPr="00000000" w14:paraId="0000005F">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Projekti portfoolio ja pärimusõppe ainekava</w:t>
              <w:br w:type="textWrapping"/>
              <w:t xml:space="preserve">lõplik viimistlemine</w:t>
            </w:r>
          </w:p>
        </w:tc>
        <w:tc>
          <w:tcPr>
            <w:vAlign w:val="center"/>
          </w:tcPr>
          <w:p w:rsidR="00000000" w:rsidDel="00000000" w:rsidP="00000000" w:rsidRDefault="00000000" w:rsidRPr="00000000" w14:paraId="00000060">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03.01.2024</w:t>
            </w:r>
          </w:p>
        </w:tc>
        <w:tc>
          <w:tcPr>
            <w:vAlign w:val="center"/>
          </w:tcPr>
          <w:p w:rsidR="00000000" w:rsidDel="00000000" w:rsidP="00000000" w:rsidRDefault="00000000" w:rsidRPr="00000000" w14:paraId="00000061">
            <w:pPr>
              <w:pStyle w:val="Subtitle"/>
              <w:keepNext w:val="0"/>
              <w:keepLines w:val="0"/>
              <w:spacing w:after="280" w:before="80" w:line="360" w:lineRule="auto"/>
              <w:jc w:val="both"/>
              <w:rPr>
                <w:rFonts w:ascii="Barlow Condensed Medium" w:cs="Barlow Condensed Medium" w:eastAsia="Barlow Condensed Medium" w:hAnsi="Barlow Condensed Medium"/>
                <w:i w:val="0"/>
                <w:smallCaps w:val="1"/>
                <w:color w:val="262261"/>
                <w:sz w:val="32"/>
                <w:szCs w:val="32"/>
              </w:rPr>
            </w:pPr>
            <w:bookmarkStart w:colFirst="0" w:colLast="0" w:name="_mmrzv542zmg2" w:id="19"/>
            <w:bookmarkEnd w:id="19"/>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p>
        </w:tc>
      </w:tr>
      <w:tr>
        <w:trPr>
          <w:cantSplit w:val="0"/>
          <w:trHeight w:val="636" w:hRule="atLeast"/>
          <w:tblHeader w:val="0"/>
        </w:trPr>
        <w:tc>
          <w:tcPr>
            <w:vAlign w:val="center"/>
          </w:tcPr>
          <w:p w:rsidR="00000000" w:rsidDel="00000000" w:rsidP="00000000" w:rsidRDefault="00000000" w:rsidRPr="00000000" w14:paraId="00000062">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Projekti portfoolio </w:t>
            </w:r>
            <w:r w:rsidDel="00000000" w:rsidR="00000000" w:rsidRPr="00000000">
              <w:rPr>
                <w:rFonts w:ascii="Barlow Condensed" w:cs="Barlow Condensed" w:eastAsia="Barlow Condensed" w:hAnsi="Barlow Condensed"/>
                <w:color w:val="262261"/>
                <w:sz w:val="28"/>
                <w:szCs w:val="28"/>
                <w:rtl w:val="0"/>
              </w:rPr>
              <w:t xml:space="preserve">esitamine, projekti esitluse ettevalmistus</w:t>
            </w:r>
          </w:p>
        </w:tc>
        <w:tc>
          <w:tcPr>
            <w:vAlign w:val="center"/>
          </w:tcPr>
          <w:p w:rsidR="00000000" w:rsidDel="00000000" w:rsidP="00000000" w:rsidRDefault="00000000" w:rsidRPr="00000000" w14:paraId="00000063">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03.01.2025</w:t>
            </w:r>
          </w:p>
          <w:p w:rsidR="00000000" w:rsidDel="00000000" w:rsidP="00000000" w:rsidRDefault="00000000" w:rsidRPr="00000000" w14:paraId="00000064">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(3 päeva enne esitlust)</w:t>
            </w:r>
          </w:p>
        </w:tc>
        <w:tc>
          <w:tcPr>
            <w:vAlign w:val="center"/>
          </w:tcPr>
          <w:p w:rsidR="00000000" w:rsidDel="00000000" w:rsidP="00000000" w:rsidRDefault="00000000" w:rsidRPr="00000000" w14:paraId="00000065">
            <w:pPr>
              <w:pStyle w:val="Subtitle"/>
              <w:keepNext w:val="0"/>
              <w:keepLines w:val="0"/>
              <w:spacing w:after="280" w:before="80" w:line="360" w:lineRule="auto"/>
              <w:jc w:val="both"/>
              <w:rPr>
                <w:rFonts w:ascii="Barlow Condensed" w:cs="Barlow Condensed" w:eastAsia="Barlow Condensed" w:hAnsi="Barlow Condensed"/>
                <w:i w:val="0"/>
                <w:smallCaps w:val="1"/>
                <w:color w:val="262261"/>
                <w:sz w:val="28"/>
                <w:szCs w:val="28"/>
              </w:rPr>
            </w:pPr>
            <w:bookmarkStart w:colFirst="0" w:colLast="0" w:name="_igzcnmpah2lk" w:id="20"/>
            <w:bookmarkEnd w:id="20"/>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Kaari Põlder (esitamine juhendajale),</w:t>
              <w:br w:type="textWrapping"/>
              <w:t xml:space="preserve">Grete Maine (lõplik esitamine elu-veebis)</w:t>
            </w:r>
            <w:r w:rsidDel="00000000" w:rsidR="00000000" w:rsidRPr="00000000">
              <w:rPr>
                <w:rtl w:val="0"/>
              </w:rPr>
            </w:r>
          </w:p>
        </w:tc>
      </w:tr>
      <w:tr>
        <w:trPr>
          <w:cantSplit w:val="0"/>
          <w:trHeight w:val="4129.606299212597" w:hRule="atLeast"/>
          <w:tblHeader w:val="0"/>
        </w:trPr>
        <w:tc>
          <w:tcPr>
            <w:vAlign w:val="center"/>
          </w:tcPr>
          <w:p w:rsidR="00000000" w:rsidDel="00000000" w:rsidP="00000000" w:rsidRDefault="00000000" w:rsidRPr="00000000" w14:paraId="00000066">
            <w:pPr>
              <w:spacing w:line="360" w:lineRule="auto"/>
              <w:jc w:val="both"/>
              <w:rPr>
                <w:rFonts w:ascii="Barlow Condensed" w:cs="Barlow Condensed" w:eastAsia="Barlow Condensed" w:hAnsi="Barlow Condensed"/>
                <w:b w:val="1"/>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Individuaalne refleksioon</w:t>
            </w:r>
          </w:p>
        </w:tc>
        <w:tc>
          <w:tcPr>
            <w:vAlign w:val="center"/>
          </w:tcPr>
          <w:p w:rsidR="00000000" w:rsidDel="00000000" w:rsidP="00000000" w:rsidRDefault="00000000" w:rsidRPr="00000000" w14:paraId="00000067">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07.01.2025</w:t>
            </w:r>
          </w:p>
        </w:tc>
        <w:tc>
          <w:tcPr>
            <w:vAlign w:val="center"/>
          </w:tcPr>
          <w:p w:rsidR="00000000" w:rsidDel="00000000" w:rsidP="00000000" w:rsidRDefault="00000000" w:rsidRPr="00000000" w14:paraId="00000068">
            <w:pPr>
              <w:pStyle w:val="Subtitle"/>
              <w:keepNext w:val="0"/>
              <w:keepLines w:val="0"/>
              <w:spacing w:after="280" w:before="80" w:line="360" w:lineRule="auto"/>
              <w:jc w:val="both"/>
              <w:rPr>
                <w:rFonts w:ascii="Barlow Condensed Medium" w:cs="Barlow Condensed Medium" w:eastAsia="Barlow Condensed Medium" w:hAnsi="Barlow Condensed Medium"/>
                <w:i w:val="0"/>
                <w:smallCaps w:val="1"/>
                <w:color w:val="262261"/>
                <w:sz w:val="32"/>
                <w:szCs w:val="32"/>
              </w:rPr>
            </w:pPr>
            <w:bookmarkStart w:colFirst="0" w:colLast="0" w:name="_qltltiz4nbw7" w:id="21"/>
            <w:bookmarkEnd w:id="21"/>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p>
        </w:tc>
      </w:tr>
      <w:tr>
        <w:trPr>
          <w:cantSplit w:val="0"/>
          <w:trHeight w:val="636" w:hRule="atLeast"/>
          <w:tblHeader w:val="0"/>
        </w:trPr>
        <w:tc>
          <w:tcPr>
            <w:vAlign w:val="center"/>
          </w:tcPr>
          <w:p w:rsidR="00000000" w:rsidDel="00000000" w:rsidP="00000000" w:rsidRDefault="00000000" w:rsidRPr="00000000" w14:paraId="00000069">
            <w:pPr>
              <w:spacing w:line="360" w:lineRule="auto"/>
              <w:jc w:val="both"/>
              <w:rPr>
                <w:rFonts w:ascii="Barlow Condensed" w:cs="Barlow Condensed" w:eastAsia="Barlow Condensed" w:hAnsi="Barlow Condensed"/>
                <w:b w:val="1"/>
                <w:color w:val="262261"/>
                <w:sz w:val="28"/>
                <w:szCs w:val="28"/>
              </w:rPr>
            </w:pPr>
            <w:r w:rsidDel="00000000" w:rsidR="00000000" w:rsidRPr="00000000">
              <w:rPr>
                <w:rFonts w:ascii="Barlow Condensed" w:cs="Barlow Condensed" w:eastAsia="Barlow Condensed" w:hAnsi="Barlow Condensed"/>
                <w:b w:val="1"/>
                <w:color w:val="262261"/>
                <w:sz w:val="28"/>
                <w:szCs w:val="28"/>
                <w:rtl w:val="0"/>
              </w:rPr>
              <w:t xml:space="preserve">Projekti esitlus</w:t>
            </w:r>
          </w:p>
        </w:tc>
        <w:tc>
          <w:tcPr>
            <w:vAlign w:val="center"/>
          </w:tcPr>
          <w:p w:rsidR="00000000" w:rsidDel="00000000" w:rsidP="00000000" w:rsidRDefault="00000000" w:rsidRPr="00000000" w14:paraId="0000006A">
            <w:pPr>
              <w:spacing w:line="360" w:lineRule="auto"/>
              <w:jc w:val="both"/>
              <w:rPr>
                <w:rFonts w:ascii="Barlow Condensed" w:cs="Barlow Condensed" w:eastAsia="Barlow Condensed" w:hAnsi="Barlow Condensed"/>
                <w:color w:val="262261"/>
                <w:sz w:val="28"/>
                <w:szCs w:val="28"/>
              </w:rPr>
            </w:pPr>
            <w:r w:rsidDel="00000000" w:rsidR="00000000" w:rsidRPr="00000000">
              <w:rPr>
                <w:rFonts w:ascii="Barlow Condensed" w:cs="Barlow Condensed" w:eastAsia="Barlow Condensed" w:hAnsi="Barlow Condensed"/>
                <w:color w:val="262261"/>
                <w:sz w:val="28"/>
                <w:szCs w:val="28"/>
                <w:rtl w:val="0"/>
              </w:rPr>
              <w:t xml:space="preserve">07.01.2025</w:t>
            </w:r>
          </w:p>
        </w:tc>
        <w:tc>
          <w:tcPr>
            <w:vAlign w:val="center"/>
          </w:tcPr>
          <w:p w:rsidR="00000000" w:rsidDel="00000000" w:rsidP="00000000" w:rsidRDefault="00000000" w:rsidRPr="00000000" w14:paraId="0000006B">
            <w:pPr>
              <w:pStyle w:val="Subtitle"/>
              <w:keepNext w:val="0"/>
              <w:keepLines w:val="0"/>
              <w:spacing w:after="280" w:before="0" w:line="360" w:lineRule="auto"/>
              <w:jc w:val="both"/>
              <w:rPr>
                <w:rFonts w:ascii="Barlow Condensed" w:cs="Barlow Condensed" w:eastAsia="Barlow Condensed" w:hAnsi="Barlow Condensed"/>
                <w:i w:val="0"/>
                <w:smallCaps w:val="1"/>
                <w:color w:val="262261"/>
                <w:sz w:val="28"/>
                <w:szCs w:val="28"/>
              </w:rPr>
            </w:pPr>
            <w:bookmarkStart w:colFirst="0" w:colLast="0" w:name="_vek1d2t4q13r" w:id="22"/>
            <w:bookmarkEnd w:id="22"/>
            <w:r w:rsidDel="00000000" w:rsidR="00000000" w:rsidRPr="00000000">
              <w:rPr>
                <w:rFonts w:ascii="Barlow Condensed Medium" w:cs="Barlow Condensed Medium" w:eastAsia="Barlow Condensed Medium" w:hAnsi="Barlow Condensed Medium"/>
                <w:i w:val="0"/>
                <w:smallCaps w:val="1"/>
                <w:color w:val="262261"/>
                <w:sz w:val="32"/>
                <w:szCs w:val="32"/>
                <w:rtl w:val="0"/>
              </w:rPr>
              <w:t xml:space="preserve">Kersti Kikas, Martina Mäekalle, Christina Möllits, Gerda Nigul, Nele Piir, Kaari Põlder</w:t>
            </w: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4951171875" w:line="360" w:lineRule="auto"/>
        <w:ind w:left="0" w:right="25.4785156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spacing w:after="200" w:before="200" w:line="360" w:lineRule="auto"/>
        <w:ind w:right="6.8359375"/>
        <w:jc w:val="both"/>
        <w:rPr>
          <w:rFonts w:ascii="Barlow Condensed Medium" w:cs="Barlow Condensed Medium" w:eastAsia="Barlow Condensed Medium" w:hAnsi="Barlow Condensed Medium"/>
          <w:smallCaps w:val="1"/>
          <w:color w:val="262261"/>
          <w:sz w:val="32"/>
          <w:szCs w:val="32"/>
        </w:rPr>
      </w:pPr>
      <w:r w:rsidDel="00000000" w:rsidR="00000000" w:rsidRPr="00000000">
        <w:rPr>
          <w:rFonts w:ascii="Barlow Condensed" w:cs="Barlow Condensed" w:eastAsia="Barlow Condensed" w:hAnsi="Barlow Condensed"/>
          <w:color w:val="262261"/>
          <w:sz w:val="32"/>
          <w:szCs w:val="32"/>
          <w:u w:val="single"/>
          <w:rtl w:val="0"/>
        </w:rPr>
        <w:t xml:space="preserve">Kasutatud kirjandus</w:t>
      </w:r>
      <w:r w:rsidDel="00000000" w:rsidR="00000000" w:rsidRPr="00000000">
        <w:rPr>
          <w:rFonts w:ascii="Barlow Condensed" w:cs="Barlow Condensed" w:eastAsia="Barlow Condensed" w:hAnsi="Barlow Condensed"/>
          <w:color w:val="262261"/>
          <w:sz w:val="28"/>
          <w:szCs w:val="28"/>
          <w:rtl w:val="0"/>
        </w:rPr>
        <w:t xml:space="preserve">:</w:t>
      </w:r>
      <w:r w:rsidDel="00000000" w:rsidR="00000000" w:rsidRPr="00000000">
        <w:rPr>
          <w:rtl w:val="0"/>
        </w:rPr>
      </w:r>
    </w:p>
    <w:p w:rsidR="00000000" w:rsidDel="00000000" w:rsidP="00000000" w:rsidRDefault="00000000" w:rsidRPr="00000000" w14:paraId="0000006E">
      <w:pPr>
        <w:keepLines w:val="0"/>
        <w:widowControl w:val="0"/>
        <w:spacing w:before="200" w:line="360" w:lineRule="auto"/>
        <w:ind w:right="25.47851562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Hõrn, M. (2019). Setomaa pärimusõppe metoodiline kirjeldus ja ainekavad. MTÜ Setomaa Liit. https://www.setomaa.ee/kogukond/docs/file/Setomaa-parimusoppe-metoodiline-ki rjeldus-ja%20ainekavad.pdf. </w:t>
      </w:r>
    </w:p>
    <w:p w:rsidR="00000000" w:rsidDel="00000000" w:rsidP="00000000" w:rsidRDefault="00000000" w:rsidRPr="00000000" w14:paraId="0000006F">
      <w:pPr>
        <w:keepLines w:val="0"/>
        <w:widowControl w:val="0"/>
        <w:spacing w:after="24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Seto instituut. (2022). Seto keele arenguplaan. </w:t>
      </w:r>
      <w:r w:rsidDel="00000000" w:rsidR="00000000" w:rsidRPr="00000000">
        <w:rPr>
          <w:rFonts w:ascii="Times New Roman" w:cs="Times New Roman" w:eastAsia="Times New Roman" w:hAnsi="Times New Roman"/>
          <w:sz w:val="24"/>
          <w:szCs w:val="24"/>
          <w:rtl w:val="0"/>
        </w:rPr>
        <w:t xml:space="preserve">https://www.setoinstituut.ee/download/seto-keele-aronguplaan/</w:t>
      </w:r>
      <w:r w:rsidDel="00000000" w:rsidR="00000000" w:rsidRPr="00000000">
        <w:rPr>
          <w:rtl w:val="0"/>
        </w:rPr>
      </w:r>
    </w:p>
    <w:p w:rsidR="00000000" w:rsidDel="00000000" w:rsidP="00000000" w:rsidRDefault="00000000" w:rsidRPr="00000000" w14:paraId="00000070">
      <w:pPr>
        <w:keepLines w:val="0"/>
        <w:widowControl w:val="0"/>
        <w:spacing w:after="240" w:before="2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Setomaa pärimusõppe metoodiline kirjeldus ja ainekavad. (2020). Palm, S. (toim.) https://www.setomaa.ee/kogukond/docs/file/Setomaa-parimusoppe-metoodiline-kirjeldus-ja%20ainekavad.pdf</w:t>
      </w:r>
    </w:p>
    <w:p w:rsidR="00000000" w:rsidDel="00000000" w:rsidP="00000000" w:rsidRDefault="00000000" w:rsidRPr="00000000" w14:paraId="00000071">
      <w:pPr>
        <w:widowControl w:val="0"/>
        <w:spacing w:before="300.574951171875" w:line="360" w:lineRule="auto"/>
        <w:ind w:right="25.478515625"/>
        <w:jc w:val="both"/>
        <w:rPr>
          <w:rFonts w:ascii="Times New Roman" w:cs="Times New Roman" w:eastAsia="Times New Roman" w:hAnsi="Times New Roman"/>
          <w:sz w:val="24"/>
          <w:szCs w:val="24"/>
        </w:rPr>
      </w:pPr>
      <w:r w:rsidDel="00000000" w:rsidR="00000000" w:rsidRPr="00000000">
        <w:rPr>
          <w:rtl w:val="0"/>
        </w:rPr>
      </w:r>
    </w:p>
    <w:sectPr>
      <w:footerReference r:id="rId8" w:type="default"/>
      <w:pgSz w:h="15840" w:w="12240" w:orient="portrait"/>
      <w:pgMar w:bottom="857.677001953125" w:top="850.3937007874016" w:left="1270.0000762939453" w:right="1258.20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Barlow Condensed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80" w:line="240" w:lineRule="auto"/>
      <w:jc w:val="center"/>
    </w:pPr>
    <w:tblPr>
      <w:tblStyleRowBandSize w:val="1"/>
      <w:tblStyleColBandSize w:val="1"/>
      <w:tblCellMar>
        <w:top w:w="0.0" w:type="dxa"/>
        <w:left w:w="173.0" w:type="dxa"/>
        <w:bottom w:w="0.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2gwQCm6cBkWudv6OPRjkvLAEeu7imgrT/edi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arlowCondensedMedium-regular.ttf"/><Relationship Id="rId2" Type="http://schemas.openxmlformats.org/officeDocument/2006/relationships/font" Target="fonts/BarlowCondensedMedium-bold.ttf"/><Relationship Id="rId3" Type="http://schemas.openxmlformats.org/officeDocument/2006/relationships/font" Target="fonts/BarlowCondensedMedium-italic.ttf"/><Relationship Id="rId4" Type="http://schemas.openxmlformats.org/officeDocument/2006/relationships/font" Target="fonts/BarlowCondensedMedium-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BarlowCondensed-regular.ttf"/><Relationship Id="rId6" Type="http://schemas.openxmlformats.org/officeDocument/2006/relationships/font" Target="fonts/BarlowCondensed-bold.ttf"/><Relationship Id="rId7" Type="http://schemas.openxmlformats.org/officeDocument/2006/relationships/font" Target="fonts/BarlowCondensed-italic.ttf"/><Relationship Id="rId8" Type="http://schemas.openxmlformats.org/officeDocument/2006/relationships/font" Target="fonts/Barlow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